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E16" w:rsidRDefault="00A02FF6" w:rsidP="006A7E16">
      <w:pPr>
        <w:shd w:val="clear" w:color="auto" w:fill="FFFFFF"/>
        <w:tabs>
          <w:tab w:val="left" w:pos="1081"/>
          <w:tab w:val="left" w:pos="2539"/>
          <w:tab w:val="left" w:pos="4330"/>
          <w:tab w:val="left" w:pos="6107"/>
          <w:tab w:val="left" w:pos="7496"/>
        </w:tabs>
        <w:ind w:right="-81"/>
        <w:jc w:val="both"/>
        <w:rPr>
          <w:b/>
          <w:color w:val="000000"/>
          <w:sz w:val="26"/>
          <w:szCs w:val="26"/>
          <w:lang w:val="nl-NL"/>
        </w:rPr>
      </w:pPr>
      <w:r>
        <w:rPr>
          <w:b/>
          <w:color w:val="000000"/>
          <w:sz w:val="26"/>
          <w:szCs w:val="26"/>
          <w:lang w:val="nl-NL"/>
        </w:rPr>
        <w:t xml:space="preserve">              </w:t>
      </w:r>
      <w:r w:rsidR="006A7E16" w:rsidRPr="0091289F">
        <w:rPr>
          <w:b/>
          <w:color w:val="000000"/>
          <w:sz w:val="26"/>
          <w:szCs w:val="26"/>
          <w:lang w:val="nl-NL"/>
        </w:rPr>
        <w:t xml:space="preserve">BÀI 7: DI TRUYỀN HỌC MENDEN VÀ MỞ RỘNG HỌC THUYẾT MENDEN </w:t>
      </w:r>
    </w:p>
    <w:p w:rsidR="001B28CB" w:rsidRDefault="001B28CB" w:rsidP="006A7E16">
      <w:pPr>
        <w:shd w:val="clear" w:color="auto" w:fill="FFFFFF"/>
        <w:tabs>
          <w:tab w:val="left" w:pos="1081"/>
          <w:tab w:val="left" w:pos="2539"/>
          <w:tab w:val="left" w:pos="4330"/>
          <w:tab w:val="left" w:pos="6107"/>
          <w:tab w:val="left" w:pos="7496"/>
        </w:tabs>
        <w:ind w:right="-81"/>
        <w:jc w:val="both"/>
        <w:rPr>
          <w:b/>
          <w:color w:val="000000"/>
          <w:sz w:val="26"/>
          <w:szCs w:val="26"/>
          <w:lang w:val="nl-NL"/>
        </w:rPr>
      </w:pPr>
    </w:p>
    <w:p w:rsidR="006A7E16" w:rsidRDefault="001B28CB" w:rsidP="006A7E16">
      <w:pPr>
        <w:shd w:val="clear" w:color="auto" w:fill="FFFFFF"/>
        <w:tabs>
          <w:tab w:val="left" w:pos="1081"/>
          <w:tab w:val="left" w:pos="2539"/>
          <w:tab w:val="left" w:pos="4330"/>
          <w:tab w:val="left" w:pos="6107"/>
          <w:tab w:val="left" w:pos="7496"/>
        </w:tabs>
        <w:ind w:right="-81"/>
        <w:jc w:val="both"/>
        <w:rPr>
          <w:color w:val="000000"/>
          <w:sz w:val="26"/>
          <w:szCs w:val="26"/>
          <w:lang w:val="nl-NL"/>
        </w:rPr>
      </w:pPr>
      <w:r>
        <w:rPr>
          <w:b/>
          <w:color w:val="000000"/>
          <w:sz w:val="26"/>
          <w:szCs w:val="26"/>
          <w:lang w:val="nl-NL"/>
        </w:rPr>
        <w:t>I. TRẮC NGHIỆM NHIỀU LỰA CHỌN</w:t>
      </w:r>
    </w:p>
    <w:p w:rsidR="00085AD4" w:rsidRPr="001B28CB" w:rsidRDefault="00085AD4" w:rsidP="00085AD4">
      <w:pPr>
        <w:spacing w:line="276" w:lineRule="auto"/>
        <w:ind w:right="-108"/>
        <w:jc w:val="both"/>
        <w:rPr>
          <w:sz w:val="26"/>
          <w:szCs w:val="26"/>
        </w:rPr>
      </w:pPr>
      <w:r w:rsidRPr="001B28CB">
        <w:rPr>
          <w:b/>
          <w:sz w:val="26"/>
          <w:szCs w:val="26"/>
        </w:rPr>
        <w:t xml:space="preserve">Câu 1: </w:t>
      </w:r>
      <w:r w:rsidRPr="001B28CB">
        <w:rPr>
          <w:sz w:val="26"/>
          <w:szCs w:val="26"/>
        </w:rPr>
        <w:t>Trước học thuyết Mendel, vào những năm đầu thế kỉ XIX, học thuyết di truyền nào sau đây được thừa nhận rộng rãi ở Châu Âu?</w:t>
      </w:r>
    </w:p>
    <w:p w:rsidR="00085AD4" w:rsidRPr="001B28CB" w:rsidRDefault="00085AD4" w:rsidP="00085AD4">
      <w:pPr>
        <w:spacing w:line="276" w:lineRule="auto"/>
        <w:jc w:val="both"/>
        <w:textAlignment w:val="baseline"/>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Thuyết di truyền trực tiếp.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xml:space="preserve">. Thuyết di truyền pha trộn.       </w:t>
      </w:r>
    </w:p>
    <w:p w:rsidR="00085AD4" w:rsidRPr="001B28CB" w:rsidRDefault="00085AD4" w:rsidP="00085AD4">
      <w:pPr>
        <w:spacing w:line="276" w:lineRule="auto"/>
        <w:jc w:val="both"/>
        <w:textAlignment w:val="baseline"/>
        <w:rPr>
          <w:sz w:val="26"/>
          <w:szCs w:val="26"/>
        </w:rPr>
      </w:pPr>
      <w:r w:rsidRPr="001B28CB">
        <w:rPr>
          <w:rFonts w:eastAsia="CIDFont+F2"/>
          <w:b/>
          <w:bCs/>
          <w:spacing w:val="-4"/>
          <w:sz w:val="26"/>
          <w:szCs w:val="26"/>
        </w:rPr>
        <w:t>C</w:t>
      </w:r>
      <w:r w:rsidRPr="001B28CB">
        <w:rPr>
          <w:rFonts w:eastAsia="CIDFont+F1"/>
          <w:bCs/>
          <w:spacing w:val="-4"/>
          <w:sz w:val="26"/>
          <w:szCs w:val="26"/>
        </w:rPr>
        <w:t xml:space="preserve">. Thuyết di truyền NST.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Thuyết di truyền allele.</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spacing w:line="276" w:lineRule="auto"/>
        <w:jc w:val="both"/>
        <w:textAlignment w:val="baseline"/>
        <w:rPr>
          <w:sz w:val="26"/>
          <w:szCs w:val="26"/>
        </w:rPr>
      </w:pPr>
      <w:r w:rsidRPr="001B28CB">
        <w:rPr>
          <w:b/>
          <w:sz w:val="26"/>
          <w:szCs w:val="26"/>
        </w:rPr>
        <w:t xml:space="preserve">Câu 2: </w:t>
      </w:r>
      <w:r w:rsidRPr="001B28CB">
        <w:rPr>
          <w:sz w:val="26"/>
          <w:szCs w:val="26"/>
        </w:rPr>
        <w:t xml:space="preserve">Trước học thuyết Mendel, thuyết di truyền pha trộn ở đầu thế kỉ XIX cho rằng trong cơ thể con, vật chất di truyền của bố, mẹ </w:t>
      </w:r>
    </w:p>
    <w:p w:rsidR="00085AD4" w:rsidRPr="001B28CB" w:rsidRDefault="00085AD4" w:rsidP="00085AD4">
      <w:pPr>
        <w:spacing w:line="276" w:lineRule="auto"/>
        <w:jc w:val="both"/>
        <w:textAlignment w:val="baseline"/>
        <w:rPr>
          <w:rFonts w:eastAsia="CIDFont+F1"/>
          <w:bCs/>
          <w:sz w:val="26"/>
          <w:szCs w:val="26"/>
        </w:rPr>
      </w:pPr>
      <w:r w:rsidRPr="001B28CB">
        <w:rPr>
          <w:rFonts w:eastAsia="CIDFont+F2"/>
          <w:b/>
          <w:bCs/>
          <w:sz w:val="26"/>
          <w:szCs w:val="26"/>
        </w:rPr>
        <w:t>A</w:t>
      </w:r>
      <w:r w:rsidRPr="001B28CB">
        <w:rPr>
          <w:rFonts w:eastAsia="CIDFont+F1"/>
          <w:bCs/>
          <w:sz w:val="26"/>
          <w:szCs w:val="26"/>
        </w:rPr>
        <w:t xml:space="preserve">. hòa trộn vào nhau nên mỗi cá thể con giống cả bố và mẹ.         </w:t>
      </w:r>
    </w:p>
    <w:p w:rsidR="00085AD4" w:rsidRPr="001B28CB" w:rsidRDefault="00085AD4" w:rsidP="00085AD4">
      <w:pPr>
        <w:spacing w:line="276" w:lineRule="auto"/>
        <w:jc w:val="both"/>
        <w:textAlignment w:val="baseline"/>
        <w:rPr>
          <w:rFonts w:eastAsia="CIDFont+F1"/>
          <w:bCs/>
          <w:sz w:val="26"/>
          <w:szCs w:val="26"/>
        </w:rPr>
      </w:pPr>
      <w:r w:rsidRPr="001B28CB">
        <w:rPr>
          <w:rFonts w:eastAsia="CIDFont+F2"/>
          <w:b/>
          <w:bCs/>
          <w:sz w:val="26"/>
          <w:szCs w:val="26"/>
        </w:rPr>
        <w:t>B</w:t>
      </w:r>
      <w:r w:rsidRPr="001B28CB">
        <w:rPr>
          <w:rFonts w:eastAsia="CIDFont+F1"/>
          <w:bCs/>
          <w:sz w:val="26"/>
          <w:szCs w:val="26"/>
        </w:rPr>
        <w:t xml:space="preserve">. hòa trộn vào nhau nên mỗi cá thể con khác cả bố và mẹ.               </w:t>
      </w:r>
    </w:p>
    <w:p w:rsidR="00085AD4" w:rsidRPr="001B28CB" w:rsidRDefault="00085AD4" w:rsidP="00085AD4">
      <w:pPr>
        <w:spacing w:line="276" w:lineRule="auto"/>
        <w:jc w:val="both"/>
        <w:textAlignment w:val="baseline"/>
        <w:rPr>
          <w:rFonts w:eastAsia="CIDFont+F1"/>
          <w:bCs/>
          <w:sz w:val="26"/>
          <w:szCs w:val="26"/>
        </w:rPr>
      </w:pPr>
      <w:r w:rsidRPr="001B28CB">
        <w:rPr>
          <w:rFonts w:eastAsia="CIDFont+F2"/>
          <w:b/>
          <w:bCs/>
          <w:sz w:val="26"/>
          <w:szCs w:val="26"/>
        </w:rPr>
        <w:t>C</w:t>
      </w:r>
      <w:r w:rsidRPr="001B28CB">
        <w:rPr>
          <w:rFonts w:eastAsia="CIDFont+F1"/>
          <w:bCs/>
          <w:sz w:val="26"/>
          <w:szCs w:val="26"/>
        </w:rPr>
        <w:t xml:space="preserve">. không hòa trộn vào nhau nên mỗi cá thể con chỉ giống bố hoặc mẹ.                  </w:t>
      </w:r>
    </w:p>
    <w:p w:rsidR="00085AD4" w:rsidRPr="001B28CB" w:rsidRDefault="00085AD4" w:rsidP="00085AD4">
      <w:pPr>
        <w:spacing w:line="276" w:lineRule="auto"/>
        <w:jc w:val="both"/>
        <w:textAlignment w:val="baseline"/>
        <w:rPr>
          <w:sz w:val="26"/>
          <w:szCs w:val="26"/>
        </w:rPr>
      </w:pPr>
      <w:r w:rsidRPr="001B28CB">
        <w:rPr>
          <w:rFonts w:eastAsia="CIDFont+F2"/>
          <w:b/>
          <w:bCs/>
          <w:sz w:val="26"/>
          <w:szCs w:val="26"/>
        </w:rPr>
        <w:t>D</w:t>
      </w:r>
      <w:r w:rsidRPr="001B28CB">
        <w:rPr>
          <w:rFonts w:eastAsia="CIDFont+F1"/>
          <w:bCs/>
          <w:sz w:val="26"/>
          <w:szCs w:val="26"/>
        </w:rPr>
        <w:t xml:space="preserve">. không hòa trộn vào nhau nên mỗi cá thể con có đặc điểm này giống bố và đặc điểm kia giống mẹ.                  </w:t>
      </w:r>
      <w:r w:rsidRPr="001B28CB">
        <w:rPr>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3:</w:t>
      </w:r>
      <w:r w:rsidRPr="001B28CB">
        <w:rPr>
          <w:sz w:val="26"/>
          <w:szCs w:val="26"/>
        </w:rPr>
        <w:t xml:space="preserve"> Đối tượng chủ yếu được Mendel lựa chọn làm thí nghiệm để nghiên cứu di truyền là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Cây hoa phấn (</w:t>
      </w:r>
      <w:r w:rsidRPr="001B28CB">
        <w:rPr>
          <w:rFonts w:eastAsia="CIDFont+F1"/>
          <w:bCs/>
          <w:i/>
          <w:spacing w:val="-4"/>
          <w:sz w:val="26"/>
          <w:szCs w:val="26"/>
        </w:rPr>
        <w:t>Mirabilis jalapa)</w:t>
      </w:r>
      <w:r w:rsidRPr="001B28CB">
        <w:rPr>
          <w:rFonts w:eastAsia="CIDFont+F1"/>
          <w:bCs/>
          <w:spacing w:val="-4"/>
          <w:sz w:val="26"/>
          <w:szCs w:val="26"/>
        </w:rPr>
        <w:t xml:space="preserve">.                  </w:t>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Ruồi giấm (</w:t>
      </w:r>
      <w:r w:rsidRPr="001B28CB">
        <w:rPr>
          <w:rFonts w:eastAsia="CIDFont+F1"/>
          <w:bCs/>
          <w:i/>
          <w:spacing w:val="-4"/>
          <w:sz w:val="26"/>
          <w:szCs w:val="26"/>
        </w:rPr>
        <w:t>Drosophila melanogaster)</w:t>
      </w:r>
      <w:r w:rsidRPr="001B28CB">
        <w:rPr>
          <w:rFonts w:eastAsia="CIDFont+F1"/>
          <w:bCs/>
          <w:spacing w:val="-4"/>
          <w:sz w:val="26"/>
          <w:szCs w:val="26"/>
        </w:rPr>
        <w:t xml:space="preserve">.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C</w:t>
      </w:r>
      <w:r w:rsidRPr="001B28CB">
        <w:rPr>
          <w:rFonts w:eastAsia="CIDFont+F1"/>
          <w:bCs/>
          <w:spacing w:val="-4"/>
          <w:sz w:val="26"/>
          <w:szCs w:val="26"/>
        </w:rPr>
        <w:t>. Đậu hà lan (</w:t>
      </w:r>
      <w:r w:rsidRPr="001B28CB">
        <w:rPr>
          <w:rFonts w:eastAsia="CIDFont+F1"/>
          <w:bCs/>
          <w:i/>
          <w:spacing w:val="-4"/>
          <w:sz w:val="26"/>
          <w:szCs w:val="26"/>
        </w:rPr>
        <w:t>Pisum sativum)</w:t>
      </w:r>
      <w:r w:rsidRPr="001B28CB">
        <w:rPr>
          <w:rFonts w:eastAsia="CIDFont+F1"/>
          <w:bCs/>
          <w:spacing w:val="-4"/>
          <w:sz w:val="26"/>
          <w:szCs w:val="26"/>
        </w:rPr>
        <w:t xml:space="preserve">.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Lúa mì (</w:t>
      </w:r>
      <w:r w:rsidRPr="001B28CB">
        <w:rPr>
          <w:i/>
          <w:color w:val="040C28"/>
          <w:sz w:val="26"/>
          <w:szCs w:val="26"/>
        </w:rPr>
        <w:t>Triticum aestivum L.</w:t>
      </w:r>
      <w:r w:rsidRPr="001B28CB">
        <w:rPr>
          <w:color w:val="040C28"/>
          <w:sz w:val="26"/>
          <w:szCs w:val="26"/>
        </w:rPr>
        <w:t>)</w:t>
      </w:r>
      <w:r w:rsidRPr="001B28CB">
        <w:rPr>
          <w:rFonts w:eastAsia="CIDFont+F1"/>
          <w:bCs/>
          <w:spacing w:val="-4"/>
          <w:sz w:val="26"/>
          <w:szCs w:val="26"/>
        </w:rPr>
        <w:t>.</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4:</w:t>
      </w:r>
      <w:r w:rsidRPr="001B28CB">
        <w:rPr>
          <w:sz w:val="26"/>
          <w:szCs w:val="26"/>
        </w:rPr>
        <w:t xml:space="preserve"> Mendel </w:t>
      </w:r>
      <w:r w:rsidRPr="001B28CB">
        <w:rPr>
          <w:rFonts w:eastAsia="CIDFont+F1"/>
          <w:bCs/>
          <w:spacing w:val="-4"/>
          <w:sz w:val="26"/>
          <w:szCs w:val="26"/>
        </w:rPr>
        <w:t>đã giải thích hiện tượng di truyền thông qua sự di truyền</w:t>
      </w:r>
      <w:r w:rsidRPr="001B28CB">
        <w:rPr>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trực tiếp của các tính trạng từ bố, mẹ sang con.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các cặp nhân tố di truyền, các nhân tố này không hòa trộn mà phân li đồng đều trong quá trình tạo giao tử.</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các cặp allele, các allele của cùng một gene được phân li đồng đều trong giảm phân và tổ hợp ngẫu nhiên trong thụ tinh.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D</w:t>
      </w:r>
      <w:r w:rsidRPr="001B28CB">
        <w:rPr>
          <w:rFonts w:eastAsia="CIDFont+F1"/>
          <w:bCs/>
          <w:spacing w:val="-4"/>
          <w:sz w:val="26"/>
          <w:szCs w:val="26"/>
        </w:rPr>
        <w:t>. một kiểu gene từ bố, mẹ sang con, trong đó, một nửa kiểu gene có nguồn gốc từ bố và một nửa còn lại có nguồn gốc từ mẹ.</w:t>
      </w:r>
    </w:p>
    <w:p w:rsidR="00085AD4" w:rsidRPr="001B28CB" w:rsidRDefault="00085AD4" w:rsidP="00085AD4">
      <w:pPr>
        <w:spacing w:line="276" w:lineRule="auto"/>
        <w:ind w:right="2"/>
        <w:jc w:val="both"/>
        <w:rPr>
          <w:sz w:val="26"/>
          <w:szCs w:val="26"/>
        </w:rPr>
      </w:pPr>
      <w:r w:rsidRPr="001B28CB">
        <w:rPr>
          <w:b/>
          <w:sz w:val="26"/>
          <w:szCs w:val="26"/>
        </w:rPr>
        <w:t>Câu 5:</w:t>
      </w:r>
      <w:r w:rsidRPr="001B28CB">
        <w:rPr>
          <w:sz w:val="26"/>
          <w:szCs w:val="26"/>
        </w:rPr>
        <w:t xml:space="preserve"> Để kiểm chứng giả thuyết, mỗi cá thể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mang hai nhân tố di truyền khác nhau qui định tính trạng trội và tạo ra 2 loại giao tử có tỉ lệ bằng nhau, mỗi giao tử mang một nhân tố di truyền, Mendel đã cho các cây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lai phân tích .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xml:space="preserve">. tự thụ phấn.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giao phấn với nhau.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lai với cây mang tính trạng trội ở bố, mẹ.</w:t>
      </w:r>
    </w:p>
    <w:p w:rsidR="00085AD4" w:rsidRPr="001B28CB" w:rsidRDefault="00085AD4" w:rsidP="00085AD4">
      <w:pPr>
        <w:spacing w:line="276" w:lineRule="auto"/>
        <w:ind w:right="2"/>
        <w:jc w:val="both"/>
        <w:rPr>
          <w:spacing w:val="-4"/>
          <w:sz w:val="26"/>
          <w:szCs w:val="26"/>
        </w:rPr>
      </w:pPr>
      <w:r w:rsidRPr="001B28CB">
        <w:rPr>
          <w:b/>
          <w:spacing w:val="-4"/>
          <w:sz w:val="26"/>
          <w:szCs w:val="26"/>
        </w:rPr>
        <w:t>Câu 6:</w:t>
      </w:r>
      <w:r w:rsidRPr="001B28CB">
        <w:rPr>
          <w:spacing w:val="-4"/>
          <w:sz w:val="26"/>
          <w:szCs w:val="26"/>
        </w:rPr>
        <w:t xml:space="preserve"> Theo qui luật phân li của Mendel, mỗi tính trạng được qui định bởi một cặp nhân tố di truyền, trong đó, </w:t>
      </w:r>
    </w:p>
    <w:p w:rsidR="00085AD4" w:rsidRPr="001B28CB" w:rsidRDefault="00085AD4" w:rsidP="00085AD4">
      <w:pPr>
        <w:spacing w:line="276" w:lineRule="auto"/>
        <w:ind w:right="2"/>
        <w:jc w:val="both"/>
        <w:rPr>
          <w:rFonts w:eastAsia="CIDFont+F1"/>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một có nguồn gốc từ bố, một có nguồn gốc từ mẹ và chúng hòa trộn vào nhau.              </w:t>
      </w:r>
    </w:p>
    <w:p w:rsidR="00085AD4" w:rsidRPr="001B28CB" w:rsidRDefault="00085AD4" w:rsidP="00085AD4">
      <w:pPr>
        <w:spacing w:line="276" w:lineRule="auto"/>
        <w:ind w:right="2"/>
        <w:jc w:val="both"/>
        <w:rPr>
          <w:rFonts w:eastAsia="CIDFont+F1"/>
          <w:bCs/>
          <w:spacing w:val="-6"/>
          <w:sz w:val="26"/>
          <w:szCs w:val="26"/>
        </w:rPr>
      </w:pPr>
      <w:r w:rsidRPr="001B28CB">
        <w:rPr>
          <w:rFonts w:eastAsia="CIDFont+F2"/>
          <w:b/>
          <w:bCs/>
          <w:spacing w:val="-6"/>
          <w:sz w:val="26"/>
          <w:szCs w:val="26"/>
        </w:rPr>
        <w:t>B</w:t>
      </w:r>
      <w:r w:rsidRPr="001B28CB">
        <w:rPr>
          <w:rFonts w:eastAsia="CIDFont+F1"/>
          <w:bCs/>
          <w:spacing w:val="-6"/>
          <w:sz w:val="26"/>
          <w:szCs w:val="26"/>
        </w:rPr>
        <w:t xml:space="preserve">. một có nguồn gốc từ bố, một có nguồn gốc từ mẹ và chúng tồn tại trong tế bào một cách riêng rẽ.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cả hai nhân tố này đều có nguồn gốc từ bố hoặc từ mẹ và chúng hòa trộn vào nhau.                  </w:t>
      </w:r>
    </w:p>
    <w:p w:rsidR="00085AD4" w:rsidRPr="001B28CB" w:rsidRDefault="00085AD4" w:rsidP="00085AD4">
      <w:pPr>
        <w:spacing w:line="276" w:lineRule="auto"/>
        <w:ind w:right="2"/>
        <w:jc w:val="both"/>
        <w:rPr>
          <w:bCs/>
          <w:sz w:val="26"/>
          <w:szCs w:val="26"/>
        </w:rPr>
      </w:pPr>
      <w:r w:rsidRPr="001B28CB">
        <w:rPr>
          <w:rFonts w:eastAsia="CIDFont+F2"/>
          <w:b/>
          <w:bCs/>
          <w:spacing w:val="-4"/>
          <w:sz w:val="26"/>
          <w:szCs w:val="26"/>
        </w:rPr>
        <w:t>D</w:t>
      </w:r>
      <w:r w:rsidRPr="001B28CB">
        <w:rPr>
          <w:rFonts w:eastAsia="CIDFont+F1"/>
          <w:bCs/>
          <w:spacing w:val="-4"/>
          <w:sz w:val="26"/>
          <w:szCs w:val="26"/>
        </w:rPr>
        <w:t xml:space="preserve">. cả hai nhân tố này đều có nguồn gốc từ bố hoặc từ mẹ và chúng tồn tại trong tế bào một cách riêng rẽ.               </w:t>
      </w:r>
    </w:p>
    <w:p w:rsidR="00085AD4" w:rsidRPr="001B28CB" w:rsidRDefault="00085AD4" w:rsidP="00085AD4">
      <w:pPr>
        <w:spacing w:line="276" w:lineRule="auto"/>
        <w:jc w:val="both"/>
        <w:rPr>
          <w:spacing w:val="-4"/>
          <w:sz w:val="26"/>
          <w:szCs w:val="26"/>
        </w:rPr>
      </w:pPr>
      <w:r w:rsidRPr="001B28CB">
        <w:rPr>
          <w:b/>
          <w:spacing w:val="-4"/>
          <w:sz w:val="26"/>
          <w:szCs w:val="26"/>
        </w:rPr>
        <w:t>Câu 7:</w:t>
      </w:r>
      <w:r w:rsidRPr="001B28CB">
        <w:rPr>
          <w:spacing w:val="-4"/>
          <w:sz w:val="26"/>
          <w:szCs w:val="26"/>
        </w:rPr>
        <w:t xml:space="preserve"> Trong giả thuyết được Mendel đề xuất khi giải thích thí nghiệm lai hai tính trạng, ông cho rằng mỗi cây </w:t>
      </w:r>
      <w:r w:rsidRPr="001B28CB">
        <w:rPr>
          <w:spacing w:val="-4"/>
          <w:kern w:val="16"/>
          <w:sz w:val="26"/>
          <w:szCs w:val="26"/>
        </w:rPr>
        <w:t>F</w:t>
      </w:r>
      <w:r w:rsidRPr="001B28CB">
        <w:rPr>
          <w:spacing w:val="-4"/>
          <w:kern w:val="16"/>
          <w:sz w:val="26"/>
          <w:szCs w:val="26"/>
          <w:vertAlign w:val="subscript"/>
        </w:rPr>
        <w:t>1</w:t>
      </w:r>
      <w:r w:rsidRPr="001B28CB">
        <w:rPr>
          <w:spacing w:val="-4"/>
          <w:sz w:val="26"/>
          <w:szCs w:val="26"/>
        </w:rPr>
        <w:t xml:space="preserve"> khi giảm phân đã tạo ra </w:t>
      </w:r>
    </w:p>
    <w:p w:rsidR="00085AD4" w:rsidRPr="001B28CB" w:rsidRDefault="00085AD4" w:rsidP="00085AD4">
      <w:pPr>
        <w:spacing w:line="276" w:lineRule="auto"/>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2 loại giao tử với tỉ lệ bằng nhau.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xml:space="preserve">. 2 loại giao tử với tỉ lệ khác nhau.               </w:t>
      </w:r>
    </w:p>
    <w:p w:rsidR="00085AD4" w:rsidRPr="001B28CB" w:rsidRDefault="00085AD4" w:rsidP="00085AD4">
      <w:pPr>
        <w:spacing w:line="276" w:lineRule="auto"/>
        <w:jc w:val="both"/>
        <w:rPr>
          <w:b/>
          <w:i/>
          <w:sz w:val="26"/>
          <w:szCs w:val="26"/>
        </w:rPr>
      </w:pPr>
      <w:r w:rsidRPr="001B28CB">
        <w:rPr>
          <w:rFonts w:eastAsia="CIDFont+F2"/>
          <w:b/>
          <w:bCs/>
          <w:spacing w:val="-4"/>
          <w:sz w:val="26"/>
          <w:szCs w:val="26"/>
        </w:rPr>
        <w:t>C</w:t>
      </w:r>
      <w:r w:rsidRPr="001B28CB">
        <w:rPr>
          <w:rFonts w:eastAsia="CIDFont+F1"/>
          <w:bCs/>
          <w:spacing w:val="-4"/>
          <w:sz w:val="26"/>
          <w:szCs w:val="26"/>
        </w:rPr>
        <w:t xml:space="preserve">. 4 loại giao tử với tỉ lệ bằng nhau.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4 loại giao tử với tỉ lệ khác nhau.</w:t>
      </w:r>
      <w:r w:rsidRPr="001B28CB">
        <w:rPr>
          <w:rFonts w:eastAsia="TimesNewRoman"/>
          <w:bCs/>
          <w:spacing w:val="-2"/>
          <w:sz w:val="26"/>
          <w:szCs w:val="26"/>
        </w:rPr>
        <w:t xml:space="preserve"> </w:t>
      </w:r>
      <w:r w:rsidRPr="001B28CB">
        <w:rPr>
          <w:spacing w:val="-4"/>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lastRenderedPageBreak/>
        <w:t>Câu 8:</w:t>
      </w:r>
      <w:r w:rsidRPr="001B28CB">
        <w:rPr>
          <w:sz w:val="26"/>
          <w:szCs w:val="26"/>
        </w:rPr>
        <w:t xml:space="preserve"> Từ kết quả nào sau đây trong thí nghiệm về phép lai một cặp tính trạng, Mendel đã chứng minh vật chất di truyền không có sự hòa trộn ở đời con?</w:t>
      </w:r>
    </w:p>
    <w:p w:rsidR="00085AD4" w:rsidRPr="001B28CB" w:rsidRDefault="00085AD4" w:rsidP="00085AD4">
      <w:pPr>
        <w:spacing w:line="276" w:lineRule="auto"/>
        <w:ind w:right="2"/>
        <w:jc w:val="both"/>
        <w:rPr>
          <w:rFonts w:eastAsia="CIDFont+F1"/>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w:t>
      </w:r>
      <w:r w:rsidRPr="001B28CB">
        <w:rPr>
          <w:rFonts w:eastAsia="CIDFont+F1"/>
          <w:bCs/>
          <w:spacing w:val="-4"/>
          <w:kern w:val="16"/>
          <w:sz w:val="26"/>
          <w:szCs w:val="26"/>
        </w:rPr>
        <w:t>F</w:t>
      </w:r>
      <w:r w:rsidRPr="001B28CB">
        <w:rPr>
          <w:rFonts w:eastAsia="CIDFont+F1"/>
          <w:bCs/>
          <w:spacing w:val="-4"/>
          <w:kern w:val="16"/>
          <w:sz w:val="26"/>
          <w:szCs w:val="26"/>
          <w:vertAlign w:val="subscript"/>
        </w:rPr>
        <w:t>1</w:t>
      </w:r>
      <w:r w:rsidRPr="001B28CB">
        <w:rPr>
          <w:rFonts w:eastAsia="CIDFont+F1"/>
          <w:bCs/>
          <w:spacing w:val="-4"/>
          <w:sz w:val="26"/>
          <w:szCs w:val="26"/>
        </w:rPr>
        <w:t xml:space="preserve"> chỉ xuất hiện một trong hai tính trạng của bố hoặc mẹ, không xuất hiện tính trạng còn lại.</w:t>
      </w:r>
      <w:r w:rsidRPr="001B28CB">
        <w:rPr>
          <w:rFonts w:eastAsia="TimesNewRoman"/>
          <w:bCs/>
          <w:spacing w:val="-2"/>
          <w:sz w:val="26"/>
          <w:szCs w:val="26"/>
        </w:rPr>
        <w:t xml:space="preserve"> </w:t>
      </w:r>
      <w:r w:rsidRPr="001B28CB">
        <w:rPr>
          <w:sz w:val="26"/>
          <w:szCs w:val="26"/>
        </w:rPr>
        <w:t xml:space="preserve"> </w:t>
      </w:r>
      <w:r w:rsidRPr="001B28CB">
        <w:rPr>
          <w:rFonts w:eastAsia="CIDFont+F1"/>
          <w:bCs/>
          <w:spacing w:val="-4"/>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xml:space="preserve">. </w:t>
      </w:r>
      <w:r w:rsidRPr="001B28CB">
        <w:rPr>
          <w:rFonts w:eastAsia="CIDFont+F1"/>
          <w:bCs/>
          <w:spacing w:val="-4"/>
          <w:kern w:val="16"/>
          <w:sz w:val="26"/>
          <w:szCs w:val="26"/>
        </w:rPr>
        <w:t>F</w:t>
      </w:r>
      <w:r w:rsidRPr="001B28CB">
        <w:rPr>
          <w:rFonts w:eastAsia="CIDFont+F1"/>
          <w:bCs/>
          <w:spacing w:val="-4"/>
          <w:kern w:val="16"/>
          <w:sz w:val="26"/>
          <w:szCs w:val="26"/>
          <w:vertAlign w:val="subscript"/>
        </w:rPr>
        <w:t>1</w:t>
      </w:r>
      <w:r w:rsidRPr="001B28CB">
        <w:rPr>
          <w:rFonts w:eastAsia="CIDFont+F1"/>
          <w:bCs/>
          <w:spacing w:val="-4"/>
          <w:sz w:val="26"/>
          <w:szCs w:val="26"/>
        </w:rPr>
        <w:t xml:space="preserve"> của cả phép lai thuận và phép lai nghịch đều chỉ xuất hiện một trong hai tính trạng của bố hoặc mẹ .               </w:t>
      </w:r>
    </w:p>
    <w:p w:rsidR="00085AD4" w:rsidRPr="001B28CB" w:rsidRDefault="00085AD4" w:rsidP="00085AD4">
      <w:pPr>
        <w:spacing w:line="276" w:lineRule="auto"/>
        <w:ind w:right="2"/>
        <w:jc w:val="both"/>
        <w:rPr>
          <w:rFonts w:eastAsia="CIDFont+F1"/>
          <w:bCs/>
          <w:spacing w:val="-8"/>
          <w:sz w:val="26"/>
          <w:szCs w:val="26"/>
        </w:rPr>
      </w:pPr>
      <w:r w:rsidRPr="001B28CB">
        <w:rPr>
          <w:rFonts w:eastAsia="CIDFont+F2"/>
          <w:b/>
          <w:bCs/>
          <w:spacing w:val="-8"/>
          <w:sz w:val="26"/>
          <w:szCs w:val="26"/>
        </w:rPr>
        <w:t>C</w:t>
      </w:r>
      <w:r w:rsidRPr="001B28CB">
        <w:rPr>
          <w:rFonts w:eastAsia="CIDFont+F1"/>
          <w:bCs/>
          <w:spacing w:val="-8"/>
          <w:sz w:val="26"/>
          <w:szCs w:val="26"/>
        </w:rPr>
        <w:t xml:space="preserve">. </w:t>
      </w:r>
      <w:r w:rsidRPr="001B28CB">
        <w:rPr>
          <w:rFonts w:eastAsia="CIDFont+F1"/>
          <w:bCs/>
          <w:spacing w:val="-8"/>
          <w:kern w:val="16"/>
          <w:sz w:val="26"/>
          <w:szCs w:val="26"/>
        </w:rPr>
        <w:t>F</w:t>
      </w:r>
      <w:r w:rsidRPr="001B28CB">
        <w:rPr>
          <w:rFonts w:eastAsia="CIDFont+F1"/>
          <w:bCs/>
          <w:spacing w:val="-8"/>
          <w:kern w:val="16"/>
          <w:sz w:val="26"/>
          <w:szCs w:val="26"/>
          <w:vertAlign w:val="subscript"/>
        </w:rPr>
        <w:t>1</w:t>
      </w:r>
      <w:r w:rsidRPr="001B28CB">
        <w:rPr>
          <w:rFonts w:eastAsia="CIDFont+F1"/>
          <w:bCs/>
          <w:spacing w:val="-8"/>
          <w:sz w:val="26"/>
          <w:szCs w:val="26"/>
        </w:rPr>
        <w:t xml:space="preserve"> của phép lai thuận giống phép lai nghịch và </w:t>
      </w:r>
      <w:r w:rsidRPr="001B28CB">
        <w:rPr>
          <w:rFonts w:eastAsia="CIDFont+F1"/>
          <w:bCs/>
          <w:spacing w:val="-8"/>
          <w:kern w:val="16"/>
          <w:sz w:val="26"/>
          <w:szCs w:val="26"/>
        </w:rPr>
        <w:t>F</w:t>
      </w:r>
      <w:r w:rsidRPr="001B28CB">
        <w:rPr>
          <w:rFonts w:eastAsia="CIDFont+F1"/>
          <w:bCs/>
          <w:spacing w:val="-8"/>
          <w:kern w:val="16"/>
          <w:sz w:val="26"/>
          <w:szCs w:val="26"/>
          <w:vertAlign w:val="subscript"/>
        </w:rPr>
        <w:t>2</w:t>
      </w:r>
      <w:r w:rsidRPr="001B28CB">
        <w:rPr>
          <w:rFonts w:eastAsia="CIDFont+F1"/>
          <w:bCs/>
          <w:spacing w:val="-8"/>
          <w:sz w:val="26"/>
          <w:szCs w:val="26"/>
        </w:rPr>
        <w:t xml:space="preserve"> của phép lai thuận cũng giống phép lai nghịch.                  </w:t>
      </w:r>
    </w:p>
    <w:p w:rsidR="00085AD4" w:rsidRPr="001B28CB" w:rsidRDefault="00085AD4" w:rsidP="00085AD4">
      <w:pPr>
        <w:spacing w:line="276" w:lineRule="auto"/>
        <w:ind w:right="2"/>
        <w:jc w:val="both"/>
        <w:rPr>
          <w:bCs/>
          <w:spacing w:val="-8"/>
          <w:sz w:val="26"/>
          <w:szCs w:val="26"/>
        </w:rPr>
      </w:pPr>
      <w:r w:rsidRPr="001B28CB">
        <w:rPr>
          <w:rFonts w:eastAsia="CIDFont+F2"/>
          <w:b/>
          <w:bCs/>
          <w:spacing w:val="-8"/>
          <w:sz w:val="26"/>
          <w:szCs w:val="26"/>
        </w:rPr>
        <w:t>D</w:t>
      </w:r>
      <w:r w:rsidRPr="001B28CB">
        <w:rPr>
          <w:rFonts w:eastAsia="CIDFont+F1"/>
          <w:bCs/>
          <w:spacing w:val="-8"/>
          <w:sz w:val="26"/>
          <w:szCs w:val="26"/>
        </w:rPr>
        <w:t xml:space="preserve">. </w:t>
      </w:r>
      <w:r w:rsidRPr="001B28CB">
        <w:rPr>
          <w:rFonts w:eastAsia="CIDFont+F1"/>
          <w:bCs/>
          <w:spacing w:val="-8"/>
          <w:kern w:val="16"/>
          <w:sz w:val="26"/>
          <w:szCs w:val="26"/>
        </w:rPr>
        <w:t>F</w:t>
      </w:r>
      <w:r w:rsidRPr="001B28CB">
        <w:rPr>
          <w:rFonts w:eastAsia="CIDFont+F1"/>
          <w:bCs/>
          <w:spacing w:val="-8"/>
          <w:kern w:val="16"/>
          <w:sz w:val="26"/>
          <w:szCs w:val="26"/>
          <w:vertAlign w:val="subscript"/>
        </w:rPr>
        <w:t>1</w:t>
      </w:r>
      <w:r w:rsidRPr="001B28CB">
        <w:rPr>
          <w:rFonts w:eastAsia="CIDFont+F1"/>
          <w:bCs/>
          <w:spacing w:val="-8"/>
          <w:sz w:val="26"/>
          <w:szCs w:val="26"/>
        </w:rPr>
        <w:t xml:space="preserve"> chỉ xuất hiện một trong hai tính trạng của bố hoặc mẹ nhưng ở </w:t>
      </w:r>
      <w:r w:rsidRPr="001B28CB">
        <w:rPr>
          <w:rFonts w:eastAsia="CIDFont+F1"/>
          <w:bCs/>
          <w:spacing w:val="-8"/>
          <w:sz w:val="26"/>
          <w:szCs w:val="26"/>
          <w:shd w:val="clear" w:color="auto" w:fill="FCFCFC"/>
        </w:rPr>
        <w:t>F</w:t>
      </w:r>
      <w:r w:rsidRPr="001B28CB">
        <w:rPr>
          <w:rFonts w:eastAsia="CIDFont+F1"/>
          <w:bCs/>
          <w:spacing w:val="-8"/>
          <w:sz w:val="26"/>
          <w:szCs w:val="26"/>
          <w:shd w:val="clear" w:color="auto" w:fill="FCFCFC"/>
          <w:vertAlign w:val="subscript"/>
        </w:rPr>
        <w:t>2</w:t>
      </w:r>
      <w:r w:rsidRPr="001B28CB">
        <w:rPr>
          <w:rFonts w:eastAsia="CIDFont+F1"/>
          <w:bCs/>
          <w:spacing w:val="-8"/>
          <w:sz w:val="26"/>
          <w:szCs w:val="26"/>
        </w:rPr>
        <w:t xml:space="preserve"> lại xuất hiện cả hai tính trạng .</w:t>
      </w:r>
      <w:r w:rsidRPr="001B28CB">
        <w:rPr>
          <w:rFonts w:eastAsia="TimesNewRoman"/>
          <w:bCs/>
          <w:spacing w:val="-8"/>
          <w:sz w:val="26"/>
          <w:szCs w:val="26"/>
        </w:rPr>
        <w:t xml:space="preserve"> </w:t>
      </w:r>
      <w:r w:rsidRPr="001B28CB">
        <w:rPr>
          <w:spacing w:val="-8"/>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9:</w:t>
      </w:r>
      <w:r w:rsidRPr="001B28CB">
        <w:rPr>
          <w:sz w:val="26"/>
          <w:szCs w:val="26"/>
        </w:rPr>
        <w:t xml:space="preserve"> Các qui luật di truyền của Mendel đặt nền móng cho di truyền học hiện đại vì sinh học hiện đại đã chứng minh nhân tố di truyền Mendel đề cập đến chính là </w:t>
      </w:r>
    </w:p>
    <w:p w:rsidR="00085AD4" w:rsidRPr="001B28CB" w:rsidRDefault="00085AD4" w:rsidP="00085AD4">
      <w:pPr>
        <w:spacing w:line="276" w:lineRule="auto"/>
        <w:ind w:right="2"/>
        <w:jc w:val="both"/>
        <w:rPr>
          <w:rFonts w:eastAsia="CIDFont+F1"/>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gene, mỗi gene có 1 allele nằm trên một NST.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xml:space="preserve">. gene, mỗi gene có 2 allele nằm trên cặp NST tương đồng.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NST, mỗi NST đều tồn tại theo từng cặp tương đồng.                  </w:t>
      </w:r>
    </w:p>
    <w:p w:rsidR="00085AD4" w:rsidRPr="001B28CB" w:rsidRDefault="00085AD4" w:rsidP="00085AD4">
      <w:pPr>
        <w:spacing w:line="276" w:lineRule="auto"/>
        <w:ind w:right="2"/>
        <w:jc w:val="both"/>
        <w:rPr>
          <w:bCs/>
          <w:sz w:val="26"/>
          <w:szCs w:val="26"/>
        </w:rPr>
      </w:pPr>
      <w:r w:rsidRPr="001B28CB">
        <w:rPr>
          <w:rFonts w:eastAsia="CIDFont+F2"/>
          <w:b/>
          <w:bCs/>
          <w:spacing w:val="-4"/>
          <w:sz w:val="26"/>
          <w:szCs w:val="26"/>
        </w:rPr>
        <w:t>D</w:t>
      </w:r>
      <w:r w:rsidRPr="001B28CB">
        <w:rPr>
          <w:rFonts w:eastAsia="CIDFont+F1"/>
          <w:bCs/>
          <w:spacing w:val="-4"/>
          <w:sz w:val="26"/>
          <w:szCs w:val="26"/>
        </w:rPr>
        <w:t>. NST, mỗi NST đều tồn tại riêng rẽ trong tế bào.                  .</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10:</w:t>
      </w:r>
      <w:r w:rsidRPr="001B28CB">
        <w:rPr>
          <w:sz w:val="26"/>
          <w:szCs w:val="26"/>
        </w:rPr>
        <w:t xml:space="preserve"> Giữa các gene thuộc các locus khác nhau có thể tương tác với nhau qui định tính trạng. Sự biểu hiện của tính trạng trong sự tương tác này là do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A</w:t>
      </w:r>
      <w:r w:rsidRPr="001B28CB">
        <w:rPr>
          <w:rFonts w:eastAsia="CIDFont+F1"/>
          <w:bCs/>
          <w:spacing w:val="-4"/>
          <w:sz w:val="26"/>
          <w:szCs w:val="26"/>
        </w:rPr>
        <w:t xml:space="preserve">. </w:t>
      </w:r>
      <w:r w:rsidRPr="001B28CB">
        <w:rPr>
          <w:sz w:val="26"/>
          <w:szCs w:val="26"/>
        </w:rPr>
        <w:t>các gene này hòa trộn lẫn nhau tạo ra gene mới.</w:t>
      </w:r>
      <w:r w:rsidRPr="001B28CB">
        <w:rPr>
          <w:sz w:val="26"/>
          <w:szCs w:val="26"/>
        </w:rPr>
        <w:tab/>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xml:space="preserve">. </w:t>
      </w:r>
      <w:r w:rsidRPr="001B28CB">
        <w:rPr>
          <w:sz w:val="26"/>
          <w:szCs w:val="26"/>
        </w:rPr>
        <w:t xml:space="preserve"> các gene này tương tác trực tiếp với nhau</w:t>
      </w:r>
      <w:r w:rsidRPr="001B28CB">
        <w:rPr>
          <w:rFonts w:eastAsia="CIDFont+F1"/>
          <w:bCs/>
          <w:spacing w:val="-4"/>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các gene này tạo ra cùng một loại sản phẩm.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D</w:t>
      </w:r>
      <w:r w:rsidRPr="001B28CB">
        <w:rPr>
          <w:rFonts w:eastAsia="CIDFont+F1"/>
          <w:bCs/>
          <w:spacing w:val="-4"/>
          <w:sz w:val="26"/>
          <w:szCs w:val="26"/>
        </w:rPr>
        <w:t xml:space="preserve">. </w:t>
      </w:r>
      <w:r w:rsidRPr="001B28CB">
        <w:rPr>
          <w:sz w:val="26"/>
          <w:szCs w:val="26"/>
        </w:rPr>
        <w:t>sản phẩm của các gene này tương tác với nhau</w:t>
      </w:r>
      <w:r w:rsidRPr="001B28CB">
        <w:rPr>
          <w:rFonts w:eastAsia="CIDFont+F1"/>
          <w:bCs/>
          <w:spacing w:val="-4"/>
          <w:sz w:val="26"/>
          <w:szCs w:val="26"/>
        </w:rPr>
        <w:t>.</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tabs>
          <w:tab w:val="left" w:pos="284"/>
          <w:tab w:val="left" w:pos="2552"/>
          <w:tab w:val="left" w:pos="5103"/>
          <w:tab w:val="left" w:pos="7655"/>
        </w:tabs>
        <w:spacing w:line="276" w:lineRule="auto"/>
        <w:jc w:val="both"/>
        <w:rPr>
          <w:rFonts w:eastAsia="Calibri"/>
          <w:sz w:val="26"/>
          <w:szCs w:val="26"/>
        </w:rPr>
      </w:pPr>
      <w:r w:rsidRPr="001B28CB">
        <w:rPr>
          <w:rFonts w:eastAsia="Calibri"/>
          <w:b/>
          <w:sz w:val="26"/>
          <w:szCs w:val="26"/>
          <w:lang w:val="pt-BR"/>
        </w:rPr>
        <w:t xml:space="preserve">Câu 11. </w:t>
      </w:r>
      <w:r w:rsidRPr="001B28CB">
        <w:rPr>
          <w:rFonts w:eastAsia="Calibri"/>
          <w:sz w:val="26"/>
          <w:szCs w:val="26"/>
        </w:rPr>
        <w:t>Theo lí thuyết, phép lai nào sau đây cho đời con chỉ có kiểu gene đồng hợp tử trội?</w:t>
      </w:r>
    </w:p>
    <w:p w:rsidR="00085AD4" w:rsidRPr="001B28CB" w:rsidRDefault="00085AD4" w:rsidP="00085AD4">
      <w:pPr>
        <w:tabs>
          <w:tab w:val="left" w:pos="283"/>
          <w:tab w:val="left" w:pos="2835"/>
          <w:tab w:val="left" w:pos="5386"/>
          <w:tab w:val="left" w:pos="7937"/>
        </w:tabs>
        <w:spacing w:line="276" w:lineRule="auto"/>
        <w:jc w:val="both"/>
        <w:rPr>
          <w:color w:val="000000"/>
          <w:sz w:val="26"/>
          <w:szCs w:val="26"/>
        </w:rPr>
      </w:pPr>
      <w:r w:rsidRPr="001B28CB">
        <w:rPr>
          <w:b/>
          <w:bCs/>
          <w:sz w:val="26"/>
          <w:szCs w:val="26"/>
          <w:lang w:val="pt-BR"/>
        </w:rPr>
        <w:t>A.</w:t>
      </w:r>
      <w:r w:rsidRPr="001B28CB">
        <w:rPr>
          <w:sz w:val="26"/>
          <w:szCs w:val="26"/>
          <w:lang w:val="pt-BR"/>
        </w:rPr>
        <w:t xml:space="preserve"> </w:t>
      </w:r>
      <w:r w:rsidRPr="001B28CB">
        <w:rPr>
          <w:rFonts w:eastAsia="Calibri"/>
          <w:sz w:val="26"/>
          <w:szCs w:val="26"/>
        </w:rPr>
        <w:t>Aa × Aa.</w:t>
      </w:r>
      <w:r w:rsidRPr="001B28CB">
        <w:rPr>
          <w:color w:val="000000"/>
          <w:sz w:val="26"/>
          <w:szCs w:val="26"/>
        </w:rPr>
        <w:tab/>
      </w:r>
      <w:r w:rsidRPr="001B28CB">
        <w:rPr>
          <w:b/>
          <w:bCs/>
          <w:sz w:val="26"/>
          <w:szCs w:val="26"/>
          <w:lang w:val="pt-BR"/>
        </w:rPr>
        <w:t>B.</w:t>
      </w:r>
      <w:r w:rsidRPr="001B28CB">
        <w:rPr>
          <w:sz w:val="26"/>
          <w:szCs w:val="26"/>
          <w:lang w:val="pt-BR"/>
        </w:rPr>
        <w:t xml:space="preserve"> </w:t>
      </w:r>
      <w:r w:rsidRPr="001B28CB">
        <w:rPr>
          <w:rFonts w:eastAsia="Calibri"/>
          <w:sz w:val="26"/>
          <w:szCs w:val="26"/>
        </w:rPr>
        <w:t>AA × Aa.</w:t>
      </w:r>
      <w:r w:rsidRPr="001B28CB">
        <w:rPr>
          <w:rFonts w:eastAsia="Calibri"/>
          <w:sz w:val="26"/>
          <w:szCs w:val="26"/>
        </w:rPr>
        <w:tab/>
      </w:r>
      <w:r w:rsidRPr="001B28CB">
        <w:rPr>
          <w:rFonts w:eastAsia="Calibri"/>
          <w:b/>
          <w:bCs/>
          <w:sz w:val="26"/>
          <w:szCs w:val="26"/>
          <w:lang w:val="pt-BR"/>
        </w:rPr>
        <w:t>C.</w:t>
      </w:r>
      <w:r w:rsidRPr="001B28CB">
        <w:rPr>
          <w:rFonts w:eastAsia="Calibri"/>
          <w:sz w:val="26"/>
          <w:szCs w:val="26"/>
          <w:lang w:val="pt-BR"/>
        </w:rPr>
        <w:t xml:space="preserve"> </w:t>
      </w:r>
      <w:r w:rsidRPr="001B28CB">
        <w:rPr>
          <w:rFonts w:eastAsia="Calibri"/>
          <w:sz w:val="26"/>
          <w:szCs w:val="26"/>
        </w:rPr>
        <w:t>AA × AA.</w:t>
      </w:r>
      <w:r w:rsidRPr="001B28CB">
        <w:rPr>
          <w:color w:val="000000"/>
          <w:sz w:val="26"/>
          <w:szCs w:val="26"/>
        </w:rPr>
        <w:tab/>
      </w:r>
      <w:r w:rsidRPr="001B28CB">
        <w:rPr>
          <w:b/>
          <w:bCs/>
          <w:sz w:val="26"/>
          <w:szCs w:val="26"/>
          <w:lang w:val="pt-BR"/>
        </w:rPr>
        <w:t>D.</w:t>
      </w:r>
      <w:r w:rsidRPr="001B28CB">
        <w:rPr>
          <w:sz w:val="26"/>
          <w:szCs w:val="26"/>
          <w:lang w:val="pt-BR"/>
        </w:rPr>
        <w:t xml:space="preserve"> </w:t>
      </w:r>
      <w:r w:rsidRPr="001B28CB">
        <w:rPr>
          <w:rFonts w:eastAsia="Calibri"/>
          <w:sz w:val="26"/>
          <w:szCs w:val="26"/>
        </w:rPr>
        <w:t>Aa × aa.</w:t>
      </w:r>
    </w:p>
    <w:p w:rsidR="00085AD4" w:rsidRPr="001B28CB" w:rsidRDefault="00085AD4" w:rsidP="00085AD4">
      <w:pPr>
        <w:jc w:val="both"/>
        <w:rPr>
          <w:b/>
          <w:color w:val="0000FF"/>
          <w:sz w:val="25"/>
          <w:szCs w:val="25"/>
        </w:rPr>
      </w:pPr>
      <w:r w:rsidRPr="001B28CB">
        <w:rPr>
          <w:rFonts w:eastAsia="Calibri"/>
          <w:b/>
          <w:sz w:val="26"/>
          <w:szCs w:val="26"/>
          <w:lang w:val="pt-BR"/>
        </w:rPr>
        <w:t xml:space="preserve">Câu 12. </w:t>
      </w:r>
      <w:r w:rsidRPr="001B28CB">
        <w:rPr>
          <w:sz w:val="25"/>
          <w:szCs w:val="25"/>
        </w:rPr>
        <w:t xml:space="preserve">Ở cây đậu Hà Lan </w:t>
      </w:r>
      <w:r w:rsidRPr="001B28CB">
        <w:rPr>
          <w:rFonts w:eastAsia="CIDFont+F1"/>
          <w:bCs/>
          <w:spacing w:val="-4"/>
          <w:sz w:val="26"/>
          <w:szCs w:val="26"/>
        </w:rPr>
        <w:t>(</w:t>
      </w:r>
      <w:r w:rsidRPr="001B28CB">
        <w:rPr>
          <w:rFonts w:eastAsia="CIDFont+F1"/>
          <w:bCs/>
          <w:i/>
          <w:spacing w:val="-4"/>
          <w:sz w:val="26"/>
          <w:szCs w:val="26"/>
        </w:rPr>
        <w:t>Pisum sativum)</w:t>
      </w:r>
      <w:r w:rsidRPr="001B28CB">
        <w:rPr>
          <w:sz w:val="25"/>
          <w:szCs w:val="25"/>
        </w:rPr>
        <w:t>, xét gene quy định màu hoa có 2 allele nằm trên NST thường, allele A quy định hoa tím trội hoàn toàn so với allele a quy định hoa trắng. Cho P: hoa tím × hoa tím ở F</w:t>
      </w:r>
      <w:r w:rsidRPr="001B28CB">
        <w:rPr>
          <w:sz w:val="25"/>
          <w:szCs w:val="25"/>
          <w:vertAlign w:val="subscript"/>
        </w:rPr>
        <w:t>1</w:t>
      </w:r>
      <w:r w:rsidRPr="001B28CB">
        <w:rPr>
          <w:sz w:val="25"/>
          <w:szCs w:val="25"/>
        </w:rPr>
        <w:t xml:space="preserve"> thu được 100% hoa đỏ. Cho F</w:t>
      </w:r>
      <w:r w:rsidRPr="001B28CB">
        <w:rPr>
          <w:sz w:val="25"/>
          <w:szCs w:val="25"/>
          <w:vertAlign w:val="subscript"/>
        </w:rPr>
        <w:t>1</w:t>
      </w:r>
      <w:r w:rsidRPr="001B28CB">
        <w:rPr>
          <w:sz w:val="25"/>
          <w:szCs w:val="25"/>
        </w:rPr>
        <w:t xml:space="preserve"> giao phấn ngẫu nhiên thu được F</w:t>
      </w:r>
      <w:r w:rsidRPr="001B28CB">
        <w:rPr>
          <w:sz w:val="25"/>
          <w:szCs w:val="25"/>
          <w:vertAlign w:val="subscript"/>
        </w:rPr>
        <w:t>2</w:t>
      </w:r>
      <w:r w:rsidRPr="001B28CB">
        <w:rPr>
          <w:sz w:val="25"/>
          <w:szCs w:val="25"/>
        </w:rPr>
        <w:t xml:space="preserve"> gồm 15 hoa tím: 1 hoa trắng. Kết luận  nào sau đây là đúng?</w:t>
      </w:r>
    </w:p>
    <w:p w:rsidR="00085AD4" w:rsidRPr="001B28CB" w:rsidRDefault="00085AD4" w:rsidP="00085AD4">
      <w:pPr>
        <w:jc w:val="both"/>
        <w:rPr>
          <w:sz w:val="25"/>
          <w:szCs w:val="25"/>
        </w:rPr>
      </w:pPr>
      <w:r w:rsidRPr="001B28CB">
        <w:rPr>
          <w:b/>
          <w:color w:val="0000FF"/>
          <w:sz w:val="25"/>
          <w:szCs w:val="25"/>
        </w:rPr>
        <w:t>A.</w:t>
      </w:r>
      <w:r w:rsidRPr="001B28CB">
        <w:rPr>
          <w:sz w:val="25"/>
          <w:szCs w:val="25"/>
        </w:rPr>
        <w:t xml:space="preserve"> Hai cây P có kiểu gene giống nhau.</w:t>
      </w:r>
      <w:r w:rsidRPr="001B28CB">
        <w:rPr>
          <w:sz w:val="25"/>
          <w:szCs w:val="25"/>
        </w:rPr>
        <w:tab/>
      </w:r>
      <w:r w:rsidRPr="001B28CB">
        <w:rPr>
          <w:sz w:val="25"/>
          <w:szCs w:val="25"/>
        </w:rPr>
        <w:tab/>
      </w:r>
    </w:p>
    <w:p w:rsidR="00085AD4" w:rsidRPr="001B28CB" w:rsidRDefault="00085AD4" w:rsidP="00085AD4">
      <w:pPr>
        <w:jc w:val="both"/>
        <w:rPr>
          <w:b/>
          <w:color w:val="0000FF"/>
          <w:sz w:val="25"/>
          <w:szCs w:val="25"/>
        </w:rPr>
      </w:pPr>
      <w:r w:rsidRPr="001B28CB">
        <w:rPr>
          <w:b/>
          <w:color w:val="0000FF"/>
          <w:sz w:val="25"/>
          <w:szCs w:val="25"/>
        </w:rPr>
        <w:t>B.</w:t>
      </w:r>
      <w:r w:rsidRPr="001B28CB">
        <w:rPr>
          <w:sz w:val="25"/>
          <w:szCs w:val="25"/>
        </w:rPr>
        <w:t xml:space="preserve"> Cây F</w:t>
      </w:r>
      <w:r w:rsidRPr="001B28CB">
        <w:rPr>
          <w:sz w:val="25"/>
          <w:szCs w:val="25"/>
          <w:vertAlign w:val="subscript"/>
        </w:rPr>
        <w:t>1</w:t>
      </w:r>
      <w:r w:rsidRPr="001B28CB">
        <w:rPr>
          <w:sz w:val="25"/>
          <w:szCs w:val="25"/>
        </w:rPr>
        <w:t xml:space="preserve"> có kiểu gene dị hợp tử</w:t>
      </w:r>
    </w:p>
    <w:p w:rsidR="00085AD4" w:rsidRPr="001B28CB" w:rsidRDefault="00085AD4" w:rsidP="00085AD4">
      <w:pPr>
        <w:jc w:val="both"/>
        <w:rPr>
          <w:b/>
          <w:color w:val="0000FF"/>
          <w:sz w:val="25"/>
          <w:szCs w:val="25"/>
        </w:rPr>
      </w:pPr>
      <w:r w:rsidRPr="001B28CB">
        <w:rPr>
          <w:b/>
          <w:color w:val="0000FF"/>
          <w:sz w:val="25"/>
          <w:szCs w:val="25"/>
        </w:rPr>
        <w:t>C.</w:t>
      </w:r>
      <w:r w:rsidRPr="001B28CB">
        <w:rPr>
          <w:sz w:val="25"/>
          <w:szCs w:val="25"/>
        </w:rPr>
        <w:t xml:space="preserve"> Cho một cây hoa tím ở P lai với cây hoa trắng bất kỳ thu được tỷ lệ 1 hoa tím: 1 hoa trắng</w:t>
      </w:r>
    </w:p>
    <w:p w:rsidR="00085AD4" w:rsidRPr="001B28CB" w:rsidRDefault="00085AD4" w:rsidP="00085AD4">
      <w:pPr>
        <w:jc w:val="both"/>
        <w:rPr>
          <w:sz w:val="25"/>
          <w:szCs w:val="25"/>
        </w:rPr>
      </w:pPr>
      <w:r w:rsidRPr="001B28CB">
        <w:rPr>
          <w:b/>
          <w:color w:val="0000FF"/>
          <w:sz w:val="25"/>
          <w:szCs w:val="25"/>
        </w:rPr>
        <w:t>D.</w:t>
      </w:r>
      <w:r w:rsidRPr="001B28CB">
        <w:rPr>
          <w:sz w:val="25"/>
          <w:szCs w:val="25"/>
        </w:rPr>
        <w:t xml:space="preserve"> Cho F</w:t>
      </w:r>
      <w:r w:rsidRPr="001B28CB">
        <w:rPr>
          <w:sz w:val="25"/>
          <w:szCs w:val="25"/>
          <w:vertAlign w:val="subscript"/>
        </w:rPr>
        <w:t>1</w:t>
      </w:r>
      <w:r w:rsidRPr="001B28CB">
        <w:rPr>
          <w:sz w:val="25"/>
          <w:szCs w:val="25"/>
        </w:rPr>
        <w:t xml:space="preserve"> tự thụ phấn thu được tỷ lệ kiểu hình 3 : 1</w:t>
      </w:r>
    </w:p>
    <w:p w:rsidR="00085AD4" w:rsidRPr="001B28CB" w:rsidRDefault="00085AD4" w:rsidP="00085AD4">
      <w:pPr>
        <w:jc w:val="both"/>
        <w:rPr>
          <w:sz w:val="25"/>
          <w:szCs w:val="25"/>
        </w:rPr>
      </w:pPr>
      <w:r w:rsidRPr="001B28CB">
        <w:rPr>
          <w:b/>
          <w:color w:val="0033CC"/>
          <w:sz w:val="25"/>
          <w:szCs w:val="25"/>
        </w:rPr>
        <w:t xml:space="preserve">Câu 13. </w:t>
      </w:r>
      <w:r w:rsidRPr="001B28CB">
        <w:rPr>
          <w:sz w:val="25"/>
          <w:szCs w:val="25"/>
        </w:rPr>
        <w:t xml:space="preserve">Ở cây đậu Hà Lan </w:t>
      </w:r>
      <w:r w:rsidRPr="001B28CB">
        <w:rPr>
          <w:rFonts w:eastAsia="CIDFont+F1"/>
          <w:bCs/>
          <w:spacing w:val="-4"/>
          <w:sz w:val="26"/>
          <w:szCs w:val="26"/>
        </w:rPr>
        <w:t>(</w:t>
      </w:r>
      <w:r w:rsidRPr="001B28CB">
        <w:rPr>
          <w:rFonts w:eastAsia="CIDFont+F1"/>
          <w:bCs/>
          <w:i/>
          <w:spacing w:val="-4"/>
          <w:sz w:val="26"/>
          <w:szCs w:val="26"/>
        </w:rPr>
        <w:t>Pisum sativum)</w:t>
      </w:r>
      <w:r w:rsidRPr="001B28CB">
        <w:rPr>
          <w:sz w:val="25"/>
          <w:szCs w:val="25"/>
        </w:rPr>
        <w:t>, xét gene quy định màu hoa có 2 allele nằm trên NST thường, allele A quy định hoa tím trội hoàn toàn so với allele a quy định hoa trắng. Tiến hành lai giữa các cây thu được bảng kết quả như sau: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1474"/>
      </w:tblGrid>
      <w:tr w:rsidR="00085AD4" w:rsidRPr="001B28CB" w:rsidTr="00085AD4">
        <w:trPr>
          <w:jc w:val="center"/>
        </w:trPr>
        <w:tc>
          <w:tcPr>
            <w:tcW w:w="0" w:type="auto"/>
          </w:tcPr>
          <w:p w:rsidR="00085AD4" w:rsidRPr="001B28CB" w:rsidRDefault="00085AD4" w:rsidP="00085AD4">
            <w:pPr>
              <w:jc w:val="center"/>
              <w:rPr>
                <w:b/>
                <w:sz w:val="25"/>
                <w:szCs w:val="25"/>
              </w:rPr>
            </w:pPr>
            <w:r w:rsidRPr="001B28CB">
              <w:rPr>
                <w:b/>
                <w:sz w:val="25"/>
                <w:szCs w:val="25"/>
              </w:rPr>
              <w:t>Phép lai</w:t>
            </w:r>
          </w:p>
        </w:tc>
        <w:tc>
          <w:tcPr>
            <w:tcW w:w="0" w:type="auto"/>
          </w:tcPr>
          <w:p w:rsidR="00085AD4" w:rsidRPr="001B28CB" w:rsidRDefault="00085AD4" w:rsidP="00085AD4">
            <w:pPr>
              <w:jc w:val="center"/>
              <w:rPr>
                <w:b/>
                <w:sz w:val="25"/>
                <w:szCs w:val="25"/>
              </w:rPr>
            </w:pPr>
            <w:r w:rsidRPr="001B28CB">
              <w:rPr>
                <w:b/>
                <w:sz w:val="25"/>
                <w:szCs w:val="25"/>
              </w:rPr>
              <w:t>Tỉ lệ hoa đỏ</w:t>
            </w:r>
          </w:p>
        </w:tc>
      </w:tr>
      <w:tr w:rsidR="00085AD4" w:rsidRPr="001B28CB" w:rsidTr="00085AD4">
        <w:trPr>
          <w:jc w:val="center"/>
        </w:trPr>
        <w:tc>
          <w:tcPr>
            <w:tcW w:w="0" w:type="auto"/>
          </w:tcPr>
          <w:p w:rsidR="00085AD4" w:rsidRPr="001B28CB" w:rsidRDefault="00085AD4" w:rsidP="00085AD4">
            <w:pPr>
              <w:jc w:val="both"/>
              <w:rPr>
                <w:sz w:val="25"/>
                <w:szCs w:val="25"/>
                <w:lang w:val="pt-BR"/>
              </w:rPr>
            </w:pPr>
            <w:r w:rsidRPr="001B28CB">
              <w:rPr>
                <w:sz w:val="25"/>
                <w:szCs w:val="25"/>
                <w:lang w:val="pt-BR"/>
              </w:rPr>
              <w:t xml:space="preserve">Cây A hoa tím </w:t>
            </w:r>
            <w:r w:rsidRPr="001B28CB">
              <w:rPr>
                <w:position w:val="-4"/>
                <w:sz w:val="25"/>
                <w:szCs w:val="25"/>
              </w:rPr>
              <w:object w:dxaOrig="180" w:dyaOrig="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75pt" o:ole="">
                  <v:imagedata r:id="rId8" o:title=""/>
                </v:shape>
                <o:OLEObject Type="Embed" ProgID="Equation.DSMT4" ShapeID="_x0000_i1025" DrawAspect="Content" ObjectID="_1824726468" r:id="rId9"/>
              </w:object>
            </w:r>
            <w:r w:rsidRPr="001B28CB">
              <w:rPr>
                <w:sz w:val="25"/>
                <w:szCs w:val="25"/>
                <w:lang w:val="pt-BR"/>
              </w:rPr>
              <w:t xml:space="preserve"> Cây B hoa tím</w:t>
            </w:r>
          </w:p>
        </w:tc>
        <w:tc>
          <w:tcPr>
            <w:tcW w:w="0" w:type="auto"/>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1</w:t>
            </w:r>
            <w:r w:rsidRPr="001B28CB">
              <w:rPr>
                <w:sz w:val="25"/>
                <w:szCs w:val="25"/>
              </w:rPr>
              <w:t>: ?</w:t>
            </w:r>
          </w:p>
        </w:tc>
      </w:tr>
      <w:tr w:rsidR="00085AD4" w:rsidRPr="001B28CB" w:rsidTr="00085AD4">
        <w:trPr>
          <w:jc w:val="center"/>
        </w:trPr>
        <w:tc>
          <w:tcPr>
            <w:tcW w:w="0" w:type="auto"/>
          </w:tcPr>
          <w:p w:rsidR="00085AD4" w:rsidRPr="001B28CB" w:rsidRDefault="00085AD4" w:rsidP="00085AD4">
            <w:pPr>
              <w:jc w:val="both"/>
              <w:rPr>
                <w:sz w:val="25"/>
                <w:szCs w:val="25"/>
              </w:rPr>
            </w:pPr>
            <w:r w:rsidRPr="001B28CB">
              <w:rPr>
                <w:sz w:val="25"/>
                <w:szCs w:val="25"/>
              </w:rPr>
              <w:t>Cây F</w:t>
            </w:r>
            <w:r w:rsidRPr="001B28CB">
              <w:rPr>
                <w:sz w:val="25"/>
                <w:szCs w:val="25"/>
                <w:vertAlign w:val="subscript"/>
              </w:rPr>
              <w:t>1</w:t>
            </w:r>
            <w:r w:rsidRPr="001B28CB">
              <w:rPr>
                <w:sz w:val="25"/>
                <w:szCs w:val="25"/>
              </w:rPr>
              <w:t xml:space="preserve"> </w:t>
            </w:r>
            <w:r w:rsidRPr="001B28CB">
              <w:rPr>
                <w:position w:val="-4"/>
                <w:sz w:val="25"/>
                <w:szCs w:val="25"/>
              </w:rPr>
              <w:object w:dxaOrig="180" w:dyaOrig="193">
                <v:shape id="_x0000_i1026" type="#_x0000_t75" style="width:9pt;height:9.75pt" o:ole="">
                  <v:imagedata r:id="rId10" o:title=""/>
                </v:shape>
                <o:OLEObject Type="Embed" ProgID="Equation.DSMT4" ShapeID="_x0000_i1026" DrawAspect="Content" ObjectID="_1824726469" r:id="rId11"/>
              </w:object>
            </w:r>
            <w:r w:rsidRPr="001B28CB">
              <w:rPr>
                <w:sz w:val="25"/>
                <w:szCs w:val="25"/>
              </w:rPr>
              <w:t xml:space="preserve"> Cây hoa trắng</w:t>
            </w:r>
          </w:p>
        </w:tc>
        <w:tc>
          <w:tcPr>
            <w:tcW w:w="0" w:type="auto"/>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2</w:t>
            </w:r>
            <w:r w:rsidRPr="001B28CB">
              <w:rPr>
                <w:sz w:val="25"/>
                <w:szCs w:val="25"/>
              </w:rPr>
              <w:t>: ?</w:t>
            </w:r>
          </w:p>
        </w:tc>
      </w:tr>
    </w:tbl>
    <w:p w:rsidR="00085AD4" w:rsidRPr="001B28CB" w:rsidRDefault="00085AD4" w:rsidP="00085AD4">
      <w:pPr>
        <w:jc w:val="both"/>
        <w:rPr>
          <w:b/>
          <w:color w:val="0000FF"/>
          <w:sz w:val="25"/>
          <w:szCs w:val="25"/>
        </w:rPr>
      </w:pPr>
      <w:r w:rsidRPr="001B28CB">
        <w:rPr>
          <w:sz w:val="25"/>
          <w:szCs w:val="25"/>
        </w:rPr>
        <w:t>Đâu là phép lai để F</w:t>
      </w:r>
      <w:r w:rsidRPr="001B28CB">
        <w:rPr>
          <w:sz w:val="25"/>
          <w:szCs w:val="25"/>
          <w:vertAlign w:val="subscript"/>
        </w:rPr>
        <w:t>2</w:t>
      </w:r>
      <w:r w:rsidRPr="001B28CB">
        <w:rPr>
          <w:sz w:val="25"/>
          <w:szCs w:val="25"/>
        </w:rPr>
        <w:t xml:space="preserve"> có tỷ lệ hoa tím là lớn nhất?</w:t>
      </w:r>
    </w:p>
    <w:p w:rsidR="00085AD4" w:rsidRPr="001B28CB" w:rsidRDefault="00085AD4" w:rsidP="00085AD4">
      <w:pPr>
        <w:pStyle w:val="NoSpacing"/>
        <w:spacing w:line="276" w:lineRule="auto"/>
        <w:jc w:val="both"/>
        <w:rPr>
          <w:rFonts w:ascii="Times New Roman" w:hAnsi="Times New Roman"/>
          <w:b/>
          <w:color w:val="0000FF"/>
          <w:sz w:val="25"/>
          <w:szCs w:val="25"/>
        </w:rPr>
      </w:pPr>
      <w:r w:rsidRPr="001B28CB">
        <w:rPr>
          <w:rFonts w:ascii="Times New Roman" w:hAnsi="Times New Roman"/>
          <w:b/>
          <w:color w:val="0000FF"/>
          <w:sz w:val="25"/>
          <w:szCs w:val="25"/>
          <w:lang w:val="vi-VN"/>
        </w:rPr>
        <w:t>A.</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27" type="#_x0000_t75" style="width:9pt;height:9.75pt" o:ole="">
            <v:imagedata r:id="rId12" o:title=""/>
          </v:shape>
          <o:OLEObject Type="Embed" ProgID="Equation.DSMT4" ShapeID="_x0000_i1027" DrawAspect="Content" ObjectID="_1824726470" r:id="rId13"/>
        </w:object>
      </w:r>
      <w:r w:rsidRPr="001B28CB">
        <w:rPr>
          <w:rFonts w:ascii="Times New Roman" w:hAnsi="Times New Roman"/>
          <w:sz w:val="25"/>
          <w:szCs w:val="25"/>
          <w:lang w:val="vi-VN"/>
        </w:rPr>
        <w:t>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B.</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28" type="#_x0000_t75" style="width:9pt;height:9.75pt" o:ole="">
            <v:imagedata r:id="rId14" o:title=""/>
          </v:shape>
          <o:OLEObject Type="Embed" ProgID="Equation.DSMT4" ShapeID="_x0000_i1028" DrawAspect="Content" ObjectID="_1824726471" r:id="rId15"/>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C.</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29" type="#_x0000_t75" style="width:9pt;height:9.75pt" o:ole="">
            <v:imagedata r:id="rId16" o:title=""/>
          </v:shape>
          <o:OLEObject Type="Embed" ProgID="Equation.DSMT4" ShapeID="_x0000_i1029" DrawAspect="Content" ObjectID="_1824726472" r:id="rId17"/>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D.</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30" type="#_x0000_t75" style="width:9pt;height:9.75pt" o:ole="">
            <v:imagedata r:id="rId18" o:title=""/>
          </v:shape>
          <o:OLEObject Type="Embed" ProgID="Equation.DSMT4" ShapeID="_x0000_i1030" DrawAspect="Content" ObjectID="_1824726473" r:id="rId19"/>
        </w:object>
      </w:r>
      <w:r w:rsidRPr="001B28CB">
        <w:rPr>
          <w:rFonts w:ascii="Times New Roman" w:hAnsi="Times New Roman"/>
          <w:sz w:val="25"/>
          <w:szCs w:val="25"/>
          <w:lang w:val="vi-VN"/>
        </w:rPr>
        <w:t>AA</w:t>
      </w:r>
      <w:r w:rsidRPr="001B28CB">
        <w:rPr>
          <w:rFonts w:ascii="Times New Roman" w:hAnsi="Times New Roman"/>
          <w:sz w:val="25"/>
          <w:szCs w:val="25"/>
        </w:rPr>
        <w:t>.</w:t>
      </w:r>
    </w:p>
    <w:p w:rsidR="00085AD4" w:rsidRPr="001B28CB" w:rsidRDefault="00085AD4" w:rsidP="00085AD4">
      <w:pPr>
        <w:jc w:val="both"/>
        <w:rPr>
          <w:sz w:val="25"/>
          <w:szCs w:val="25"/>
        </w:rPr>
      </w:pPr>
      <w:r w:rsidRPr="001B28CB">
        <w:rPr>
          <w:b/>
          <w:color w:val="0033CC"/>
          <w:sz w:val="25"/>
          <w:szCs w:val="25"/>
        </w:rPr>
        <w:t xml:space="preserve">Câu 14. </w:t>
      </w:r>
      <w:r w:rsidRPr="001B28CB">
        <w:rPr>
          <w:sz w:val="25"/>
          <w:szCs w:val="25"/>
        </w:rPr>
        <w:t xml:space="preserve">Ở cây đậu Hà Lan </w:t>
      </w:r>
      <w:r w:rsidRPr="001B28CB">
        <w:rPr>
          <w:rFonts w:eastAsia="CIDFont+F1"/>
          <w:bCs/>
          <w:spacing w:val="-4"/>
          <w:sz w:val="26"/>
          <w:szCs w:val="26"/>
        </w:rPr>
        <w:t>(</w:t>
      </w:r>
      <w:r w:rsidRPr="001B28CB">
        <w:rPr>
          <w:rFonts w:eastAsia="CIDFont+F1"/>
          <w:bCs/>
          <w:i/>
          <w:spacing w:val="-4"/>
          <w:sz w:val="26"/>
          <w:szCs w:val="26"/>
        </w:rPr>
        <w:t>Pisum sativum)</w:t>
      </w:r>
      <w:r w:rsidRPr="001B28CB">
        <w:rPr>
          <w:sz w:val="25"/>
          <w:szCs w:val="25"/>
        </w:rPr>
        <w:t>, xét gene quy định màu hoa có 2 allele nằm trên NST thường, allele A quy định hoa tím trội hoàn toàn so với allele a quy định hoa trắng. Tiến hành lai giữa các cây thu được bảng kết quả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3117"/>
      </w:tblGrid>
      <w:tr w:rsidR="00085AD4" w:rsidRPr="001B28CB" w:rsidTr="00085AD4">
        <w:trPr>
          <w:jc w:val="center"/>
        </w:trPr>
        <w:tc>
          <w:tcPr>
            <w:tcW w:w="3117" w:type="dxa"/>
          </w:tcPr>
          <w:p w:rsidR="00085AD4" w:rsidRPr="001B28CB" w:rsidRDefault="00085AD4" w:rsidP="00085AD4">
            <w:pPr>
              <w:jc w:val="both"/>
              <w:rPr>
                <w:sz w:val="25"/>
                <w:szCs w:val="25"/>
              </w:rPr>
            </w:pPr>
            <w:r w:rsidRPr="001B28CB">
              <w:rPr>
                <w:sz w:val="25"/>
                <w:szCs w:val="25"/>
              </w:rPr>
              <w:t>Phép lai</w:t>
            </w:r>
          </w:p>
        </w:tc>
        <w:tc>
          <w:tcPr>
            <w:tcW w:w="3117" w:type="dxa"/>
          </w:tcPr>
          <w:p w:rsidR="00085AD4" w:rsidRPr="001B28CB" w:rsidRDefault="00085AD4" w:rsidP="00085AD4">
            <w:pPr>
              <w:jc w:val="both"/>
              <w:rPr>
                <w:sz w:val="25"/>
                <w:szCs w:val="25"/>
              </w:rPr>
            </w:pPr>
            <w:r w:rsidRPr="001B28CB">
              <w:rPr>
                <w:sz w:val="25"/>
                <w:szCs w:val="25"/>
              </w:rPr>
              <w:t>Tỉ lệ kiểu hình</w:t>
            </w:r>
          </w:p>
        </w:tc>
      </w:tr>
      <w:tr w:rsidR="00085AD4" w:rsidRPr="001B28CB" w:rsidTr="00085AD4">
        <w:trPr>
          <w:jc w:val="center"/>
        </w:trPr>
        <w:tc>
          <w:tcPr>
            <w:tcW w:w="3117" w:type="dxa"/>
          </w:tcPr>
          <w:p w:rsidR="00085AD4" w:rsidRPr="001B28CB" w:rsidRDefault="00085AD4" w:rsidP="00085AD4">
            <w:pPr>
              <w:jc w:val="both"/>
              <w:rPr>
                <w:sz w:val="25"/>
                <w:szCs w:val="25"/>
                <w:lang w:val="pt-BR"/>
              </w:rPr>
            </w:pPr>
            <w:r w:rsidRPr="001B28CB">
              <w:rPr>
                <w:sz w:val="25"/>
                <w:szCs w:val="25"/>
                <w:lang w:val="pt-BR"/>
              </w:rPr>
              <w:t xml:space="preserve">(P): Hoa tím </w:t>
            </w:r>
            <w:r w:rsidRPr="001B28CB">
              <w:rPr>
                <w:position w:val="-4"/>
                <w:sz w:val="25"/>
                <w:szCs w:val="25"/>
              </w:rPr>
              <w:object w:dxaOrig="180" w:dyaOrig="180">
                <v:shape id="_x0000_i1031" type="#_x0000_t75" style="width:9pt;height:9pt" o:ole="">
                  <v:imagedata r:id="rId20" o:title=""/>
                </v:shape>
                <o:OLEObject Type="Embed" ProgID="Equation.DSMT4" ShapeID="_x0000_i1031" DrawAspect="Content" ObjectID="_1824726474" r:id="rId21"/>
              </w:object>
            </w:r>
            <w:r w:rsidRPr="001B28CB">
              <w:rPr>
                <w:sz w:val="25"/>
                <w:szCs w:val="25"/>
                <w:lang w:val="pt-BR"/>
              </w:rPr>
              <w:t>Hoa trắng</w:t>
            </w:r>
          </w:p>
        </w:tc>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1</w:t>
            </w:r>
            <w:r w:rsidRPr="001B28CB">
              <w:rPr>
                <w:sz w:val="25"/>
                <w:szCs w:val="25"/>
              </w:rPr>
              <w:t xml:space="preserve"> 100% tím</w:t>
            </w:r>
          </w:p>
        </w:tc>
      </w:tr>
      <w:tr w:rsidR="00085AD4" w:rsidRPr="001B28CB" w:rsidTr="00085AD4">
        <w:trPr>
          <w:jc w:val="center"/>
        </w:trPr>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1</w:t>
            </w:r>
            <w:r w:rsidRPr="001B28CB">
              <w:rPr>
                <w:sz w:val="25"/>
                <w:szCs w:val="25"/>
              </w:rPr>
              <w:t xml:space="preserve"> giao phối ngẫu nhiên</w:t>
            </w:r>
          </w:p>
        </w:tc>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2</w:t>
            </w:r>
            <w:r w:rsidRPr="001B28CB">
              <w:rPr>
                <w:sz w:val="25"/>
                <w:szCs w:val="25"/>
              </w:rPr>
              <w:t>: 3 tím: 1 trắng</w:t>
            </w:r>
          </w:p>
        </w:tc>
      </w:tr>
    </w:tbl>
    <w:p w:rsidR="00085AD4" w:rsidRPr="001B28CB" w:rsidRDefault="00085AD4" w:rsidP="00085AD4">
      <w:pPr>
        <w:jc w:val="both"/>
        <w:rPr>
          <w:b/>
          <w:color w:val="0000FF"/>
          <w:sz w:val="25"/>
          <w:szCs w:val="25"/>
        </w:rPr>
      </w:pPr>
      <w:r w:rsidRPr="001B28CB">
        <w:rPr>
          <w:sz w:val="25"/>
          <w:szCs w:val="25"/>
        </w:rPr>
        <w:t>Kiểu gene của P có thể là?</w:t>
      </w:r>
    </w:p>
    <w:p w:rsidR="00085AD4" w:rsidRPr="001B28CB" w:rsidRDefault="00085AD4" w:rsidP="00085AD4">
      <w:pPr>
        <w:pStyle w:val="NoSpacing"/>
        <w:spacing w:line="276" w:lineRule="auto"/>
        <w:jc w:val="both"/>
        <w:rPr>
          <w:rFonts w:ascii="Times New Roman" w:hAnsi="Times New Roman"/>
          <w:b/>
          <w:color w:val="0000FF"/>
          <w:sz w:val="25"/>
          <w:szCs w:val="25"/>
        </w:rPr>
      </w:pPr>
      <w:r w:rsidRPr="001B28CB">
        <w:rPr>
          <w:rFonts w:ascii="Times New Roman" w:hAnsi="Times New Roman"/>
          <w:b/>
          <w:color w:val="0000FF"/>
          <w:sz w:val="25"/>
          <w:szCs w:val="25"/>
          <w:lang w:val="vi-VN"/>
        </w:rPr>
        <w:t>A.</w:t>
      </w:r>
      <w:r w:rsidRPr="001B28CB">
        <w:rPr>
          <w:rFonts w:ascii="Times New Roman" w:hAnsi="Times New Roman"/>
          <w:sz w:val="25"/>
          <w:szCs w:val="25"/>
          <w:lang w:val="vi-VN"/>
        </w:rPr>
        <w:t xml:space="preserve"> Aa</w:t>
      </w:r>
      <w:r w:rsidRPr="001B28CB">
        <w:rPr>
          <w:rFonts w:ascii="Times New Roman" w:hAnsi="Times New Roman"/>
          <w:sz w:val="25"/>
          <w:szCs w:val="25"/>
        </w:rPr>
        <w:object w:dxaOrig="180" w:dyaOrig="193">
          <v:shape id="_x0000_i1032" type="#_x0000_t75" style="width:9pt;height:9.75pt" o:ole="">
            <v:imagedata r:id="rId22" o:title=""/>
          </v:shape>
          <o:OLEObject Type="Embed" ProgID="Equation.DSMT4" ShapeID="_x0000_i1032" DrawAspect="Content" ObjectID="_1824726475" r:id="rId23"/>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B.</w:t>
      </w:r>
      <w:r w:rsidRPr="001B28CB">
        <w:rPr>
          <w:rFonts w:ascii="Times New Roman" w:hAnsi="Times New Roman"/>
          <w:sz w:val="25"/>
          <w:szCs w:val="25"/>
          <w:lang w:val="vi-VN"/>
        </w:rPr>
        <w:t xml:space="preserve"> AA</w:t>
      </w:r>
      <w:r w:rsidRPr="001B28CB">
        <w:rPr>
          <w:rFonts w:ascii="Times New Roman" w:hAnsi="Times New Roman"/>
          <w:sz w:val="25"/>
          <w:szCs w:val="25"/>
        </w:rPr>
        <w:object w:dxaOrig="180" w:dyaOrig="193">
          <v:shape id="_x0000_i1033" type="#_x0000_t75" style="width:9pt;height:9.75pt" o:ole="">
            <v:imagedata r:id="rId22" o:title=""/>
          </v:shape>
          <o:OLEObject Type="Embed" ProgID="Equation.DSMT4" ShapeID="_x0000_i1033" DrawAspect="Content" ObjectID="_1824726476" r:id="rId24"/>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C.</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34" type="#_x0000_t75" style="width:9pt;height:9.75pt" o:ole="">
            <v:imagedata r:id="rId22" o:title=""/>
          </v:shape>
          <o:OLEObject Type="Embed" ProgID="Equation.DSMT4" ShapeID="_x0000_i1034" DrawAspect="Content" ObjectID="_1824726477" r:id="rId25"/>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D.</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35" type="#_x0000_t75" style="width:9pt;height:9.75pt" o:ole="">
            <v:imagedata r:id="rId22" o:title=""/>
          </v:shape>
          <o:OLEObject Type="Embed" ProgID="Equation.DSMT4" ShapeID="_x0000_i1035" DrawAspect="Content" ObjectID="_1824726478" r:id="rId26"/>
        </w:object>
      </w:r>
      <w:r w:rsidRPr="001B28CB">
        <w:rPr>
          <w:rFonts w:ascii="Times New Roman" w:hAnsi="Times New Roman"/>
          <w:sz w:val="25"/>
          <w:szCs w:val="25"/>
          <w:lang w:val="vi-VN"/>
        </w:rPr>
        <w:t xml:space="preserve"> aa</w:t>
      </w:r>
      <w:r w:rsidRPr="001B28CB">
        <w:rPr>
          <w:rFonts w:ascii="Times New Roman" w:hAnsi="Times New Roman"/>
          <w:sz w:val="25"/>
          <w:szCs w:val="25"/>
        </w:rPr>
        <w:t>.</w:t>
      </w:r>
    </w:p>
    <w:p w:rsidR="00085AD4" w:rsidRPr="001B28CB" w:rsidRDefault="00085AD4" w:rsidP="00085AD4">
      <w:pPr>
        <w:jc w:val="both"/>
        <w:rPr>
          <w:sz w:val="25"/>
          <w:szCs w:val="25"/>
        </w:rPr>
      </w:pPr>
      <w:r w:rsidRPr="001B28CB">
        <w:rPr>
          <w:b/>
          <w:color w:val="0033CC"/>
          <w:sz w:val="25"/>
          <w:szCs w:val="25"/>
        </w:rPr>
        <w:lastRenderedPageBreak/>
        <w:t xml:space="preserve">Câu 15. </w:t>
      </w:r>
      <w:r w:rsidRPr="001B28CB">
        <w:rPr>
          <w:sz w:val="25"/>
          <w:szCs w:val="25"/>
        </w:rPr>
        <w:t xml:space="preserve">Ở cây đậu Hà Lan </w:t>
      </w:r>
      <w:r w:rsidRPr="001B28CB">
        <w:rPr>
          <w:rFonts w:eastAsia="CIDFont+F1"/>
          <w:bCs/>
          <w:spacing w:val="-4"/>
          <w:sz w:val="26"/>
          <w:szCs w:val="26"/>
        </w:rPr>
        <w:t>(</w:t>
      </w:r>
      <w:r w:rsidRPr="001B28CB">
        <w:rPr>
          <w:rFonts w:eastAsia="CIDFont+F1"/>
          <w:bCs/>
          <w:i/>
          <w:spacing w:val="-4"/>
          <w:sz w:val="26"/>
          <w:szCs w:val="26"/>
        </w:rPr>
        <w:t>Pisum sativum),</w:t>
      </w:r>
      <w:r w:rsidRPr="001B28CB">
        <w:rPr>
          <w:sz w:val="25"/>
          <w:szCs w:val="25"/>
        </w:rPr>
        <w:t xml:space="preserve"> xét gene quy định màu hoa có 2 allele nằm trên NST thường, allele A quy định hoa tím trội hoàn toàn so với allele a quy định hoa trắng. Thực hiện phép lai giữa các cây thu được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3117"/>
      </w:tblGrid>
      <w:tr w:rsidR="00085AD4" w:rsidRPr="001B28CB" w:rsidTr="00085AD4">
        <w:trPr>
          <w:jc w:val="center"/>
        </w:trPr>
        <w:tc>
          <w:tcPr>
            <w:tcW w:w="3117" w:type="dxa"/>
          </w:tcPr>
          <w:p w:rsidR="00085AD4" w:rsidRPr="001B28CB" w:rsidRDefault="00085AD4" w:rsidP="00085AD4">
            <w:pPr>
              <w:jc w:val="both"/>
              <w:rPr>
                <w:b/>
                <w:sz w:val="25"/>
                <w:szCs w:val="25"/>
              </w:rPr>
            </w:pPr>
            <w:r w:rsidRPr="001B28CB">
              <w:rPr>
                <w:b/>
                <w:sz w:val="25"/>
                <w:szCs w:val="25"/>
              </w:rPr>
              <w:t>Phép lai</w:t>
            </w:r>
          </w:p>
        </w:tc>
        <w:tc>
          <w:tcPr>
            <w:tcW w:w="3117" w:type="dxa"/>
          </w:tcPr>
          <w:p w:rsidR="00085AD4" w:rsidRPr="001B28CB" w:rsidRDefault="00085AD4" w:rsidP="00085AD4">
            <w:pPr>
              <w:jc w:val="both"/>
              <w:rPr>
                <w:b/>
                <w:sz w:val="25"/>
                <w:szCs w:val="25"/>
              </w:rPr>
            </w:pPr>
            <w:r w:rsidRPr="001B28CB">
              <w:rPr>
                <w:b/>
                <w:sz w:val="25"/>
                <w:szCs w:val="25"/>
              </w:rPr>
              <w:t>Thông số kiểu hình</w:t>
            </w:r>
          </w:p>
        </w:tc>
      </w:tr>
      <w:tr w:rsidR="00085AD4" w:rsidRPr="001B28CB" w:rsidTr="00085AD4">
        <w:trPr>
          <w:jc w:val="center"/>
        </w:trPr>
        <w:tc>
          <w:tcPr>
            <w:tcW w:w="3117" w:type="dxa"/>
          </w:tcPr>
          <w:p w:rsidR="00085AD4" w:rsidRPr="001B28CB" w:rsidRDefault="00085AD4" w:rsidP="00085AD4">
            <w:pPr>
              <w:jc w:val="both"/>
              <w:rPr>
                <w:sz w:val="25"/>
                <w:szCs w:val="25"/>
                <w:lang w:val="pt-BR"/>
              </w:rPr>
            </w:pPr>
            <w:r w:rsidRPr="001B28CB">
              <w:rPr>
                <w:sz w:val="25"/>
                <w:szCs w:val="25"/>
                <w:lang w:val="pt-BR"/>
              </w:rPr>
              <w:t xml:space="preserve">(P): Hoa tím </w:t>
            </w:r>
            <w:r w:rsidRPr="001B28CB">
              <w:rPr>
                <w:position w:val="-4"/>
                <w:sz w:val="25"/>
                <w:szCs w:val="25"/>
              </w:rPr>
              <w:object w:dxaOrig="180" w:dyaOrig="193">
                <v:shape id="_x0000_i1036" type="#_x0000_t75" style="width:9pt;height:9.75pt" o:ole="">
                  <v:imagedata r:id="rId20" o:title=""/>
                </v:shape>
                <o:OLEObject Type="Embed" ProgID="Equation.DSMT4" ShapeID="_x0000_i1036" DrawAspect="Content" ObjectID="_1824726479" r:id="rId27"/>
              </w:object>
            </w:r>
            <w:r w:rsidRPr="001B28CB">
              <w:rPr>
                <w:sz w:val="25"/>
                <w:szCs w:val="25"/>
                <w:lang w:val="pt-BR"/>
              </w:rPr>
              <w:t>Hoa trắng</w:t>
            </w:r>
          </w:p>
        </w:tc>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1</w:t>
            </w:r>
            <w:r w:rsidRPr="001B28CB">
              <w:rPr>
                <w:sz w:val="25"/>
                <w:szCs w:val="25"/>
              </w:rPr>
              <w:t xml:space="preserve"> có 2 kiểu hình</w:t>
            </w:r>
          </w:p>
        </w:tc>
      </w:tr>
      <w:tr w:rsidR="00085AD4" w:rsidRPr="001B28CB" w:rsidTr="00085AD4">
        <w:trPr>
          <w:jc w:val="center"/>
        </w:trPr>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1</w:t>
            </w:r>
            <w:r w:rsidRPr="001B28CB">
              <w:rPr>
                <w:sz w:val="25"/>
                <w:szCs w:val="25"/>
              </w:rPr>
              <w:t xml:space="preserve"> giao phối ngẫu nhiên</w:t>
            </w:r>
          </w:p>
        </w:tc>
        <w:tc>
          <w:tcPr>
            <w:tcW w:w="3117" w:type="dxa"/>
          </w:tcPr>
          <w:p w:rsidR="00085AD4" w:rsidRPr="001B28CB" w:rsidRDefault="00085AD4" w:rsidP="00085AD4">
            <w:pPr>
              <w:jc w:val="both"/>
              <w:rPr>
                <w:sz w:val="25"/>
                <w:szCs w:val="25"/>
              </w:rPr>
            </w:pPr>
            <w:r w:rsidRPr="001B28CB">
              <w:rPr>
                <w:sz w:val="25"/>
                <w:szCs w:val="25"/>
              </w:rPr>
              <w:t>F</w:t>
            </w:r>
            <w:r w:rsidRPr="001B28CB">
              <w:rPr>
                <w:sz w:val="25"/>
                <w:szCs w:val="25"/>
                <w:vertAlign w:val="subscript"/>
              </w:rPr>
              <w:t>2</w:t>
            </w:r>
            <w:r w:rsidRPr="001B28CB">
              <w:rPr>
                <w:sz w:val="25"/>
                <w:szCs w:val="25"/>
              </w:rPr>
              <w:t>: 7 tím: 9 trắng</w:t>
            </w:r>
          </w:p>
        </w:tc>
      </w:tr>
    </w:tbl>
    <w:p w:rsidR="00085AD4" w:rsidRPr="001B28CB" w:rsidRDefault="00085AD4" w:rsidP="00085AD4">
      <w:pPr>
        <w:jc w:val="both"/>
        <w:rPr>
          <w:b/>
          <w:color w:val="0000FF"/>
          <w:sz w:val="25"/>
          <w:szCs w:val="25"/>
        </w:rPr>
      </w:pPr>
      <w:r w:rsidRPr="001B28CB">
        <w:rPr>
          <w:sz w:val="25"/>
          <w:szCs w:val="25"/>
        </w:rPr>
        <w:t>Kiểu gene của P có thể là</w:t>
      </w:r>
    </w:p>
    <w:p w:rsidR="00085AD4" w:rsidRPr="001B28CB" w:rsidRDefault="00085AD4" w:rsidP="00085AD4">
      <w:pPr>
        <w:pStyle w:val="NoSpacing"/>
        <w:spacing w:line="276" w:lineRule="auto"/>
        <w:jc w:val="both"/>
        <w:rPr>
          <w:rFonts w:ascii="Times New Roman" w:hAnsi="Times New Roman"/>
          <w:sz w:val="25"/>
          <w:szCs w:val="25"/>
        </w:rPr>
      </w:pPr>
      <w:r w:rsidRPr="001B28CB">
        <w:rPr>
          <w:rFonts w:ascii="Times New Roman" w:hAnsi="Times New Roman"/>
          <w:b/>
          <w:color w:val="0000FF"/>
          <w:sz w:val="25"/>
          <w:szCs w:val="25"/>
          <w:lang w:val="vi-VN"/>
        </w:rPr>
        <w:t>A.</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37" type="#_x0000_t75" style="width:9pt;height:9.75pt" o:ole="">
            <v:imagedata r:id="rId22" o:title=""/>
          </v:shape>
          <o:OLEObject Type="Embed" ProgID="Equation.DSMT4" ShapeID="_x0000_i1037" DrawAspect="Content" ObjectID="_1824726480" r:id="rId28"/>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B.</w:t>
      </w:r>
      <w:r w:rsidRPr="001B28CB">
        <w:rPr>
          <w:rFonts w:ascii="Times New Roman" w:hAnsi="Times New Roman"/>
          <w:sz w:val="25"/>
          <w:szCs w:val="25"/>
          <w:lang w:val="vi-VN"/>
        </w:rPr>
        <w:t xml:space="preserve"> AA</w:t>
      </w:r>
      <w:r w:rsidRPr="001B28CB">
        <w:rPr>
          <w:rFonts w:ascii="Times New Roman" w:hAnsi="Times New Roman"/>
          <w:sz w:val="25"/>
          <w:szCs w:val="25"/>
        </w:rPr>
        <w:object w:dxaOrig="180" w:dyaOrig="193">
          <v:shape id="_x0000_i1038" type="#_x0000_t75" style="width:9pt;height:9.75pt" o:ole="">
            <v:imagedata r:id="rId22" o:title=""/>
          </v:shape>
          <o:OLEObject Type="Embed" ProgID="Equation.DSMT4" ShapeID="_x0000_i1038" DrawAspect="Content" ObjectID="_1824726481" r:id="rId29"/>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C.</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39" type="#_x0000_t75" style="width:9pt;height:9.75pt" o:ole="">
            <v:imagedata r:id="rId22" o:title=""/>
          </v:shape>
          <o:OLEObject Type="Embed" ProgID="Equation.DSMT4" ShapeID="_x0000_i1039" DrawAspect="Content" ObjectID="_1824726482" r:id="rId30"/>
        </w:object>
      </w:r>
      <w:r w:rsidRPr="001B28CB">
        <w:rPr>
          <w:rFonts w:ascii="Times New Roman" w:hAnsi="Times New Roman"/>
          <w:sz w:val="25"/>
          <w:szCs w:val="25"/>
          <w:lang w:val="vi-VN"/>
        </w:rPr>
        <w:t xml:space="preserve"> aa</w:t>
      </w:r>
      <w:r w:rsidRPr="001B28CB">
        <w:rPr>
          <w:rFonts w:ascii="Times New Roman" w:hAnsi="Times New Roman"/>
          <w:sz w:val="25"/>
          <w:szCs w:val="25"/>
        </w:rPr>
        <w:t>.</w:t>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r>
      <w:r w:rsidRPr="001B28CB">
        <w:rPr>
          <w:rFonts w:ascii="Times New Roman" w:hAnsi="Times New Roman"/>
          <w:b/>
          <w:color w:val="0000FF"/>
          <w:sz w:val="25"/>
          <w:szCs w:val="25"/>
          <w:lang w:val="vi-VN"/>
        </w:rPr>
        <w:tab/>
        <w:t>D.</w:t>
      </w:r>
      <w:r w:rsidRPr="001B28CB">
        <w:rPr>
          <w:rFonts w:ascii="Times New Roman" w:hAnsi="Times New Roman"/>
          <w:sz w:val="25"/>
          <w:szCs w:val="25"/>
          <w:lang w:val="vi-VN"/>
        </w:rPr>
        <w:t xml:space="preserve"> AA </w:t>
      </w:r>
      <w:r w:rsidRPr="001B28CB">
        <w:rPr>
          <w:rFonts w:ascii="Times New Roman" w:hAnsi="Times New Roman"/>
          <w:sz w:val="25"/>
          <w:szCs w:val="25"/>
        </w:rPr>
        <w:object w:dxaOrig="180" w:dyaOrig="193">
          <v:shape id="_x0000_i1040" type="#_x0000_t75" style="width:9pt;height:9.75pt" o:ole="">
            <v:imagedata r:id="rId22" o:title=""/>
          </v:shape>
          <o:OLEObject Type="Embed" ProgID="Equation.DSMT4" ShapeID="_x0000_i1040" DrawAspect="Content" ObjectID="_1824726483" r:id="rId31"/>
        </w:object>
      </w:r>
      <w:r w:rsidRPr="001B28CB">
        <w:rPr>
          <w:rFonts w:ascii="Times New Roman" w:hAnsi="Times New Roman"/>
          <w:sz w:val="25"/>
          <w:szCs w:val="25"/>
          <w:lang w:val="vi-VN"/>
        </w:rPr>
        <w:t xml:space="preserve"> aa</w:t>
      </w:r>
      <w:r w:rsidRPr="001B28CB">
        <w:rPr>
          <w:rFonts w:ascii="Times New Roman" w:hAnsi="Times New Roman"/>
          <w:sz w:val="25"/>
          <w:szCs w:val="25"/>
        </w:rPr>
        <w:t>.</w:t>
      </w:r>
    </w:p>
    <w:p w:rsidR="00085AD4" w:rsidRPr="001B28CB" w:rsidRDefault="00085AD4" w:rsidP="00085AD4">
      <w:pPr>
        <w:spacing w:line="276" w:lineRule="auto"/>
        <w:ind w:right="2"/>
        <w:jc w:val="both"/>
        <w:rPr>
          <w:sz w:val="26"/>
          <w:szCs w:val="26"/>
        </w:rPr>
      </w:pPr>
      <w:r w:rsidRPr="001B28CB">
        <w:rPr>
          <w:b/>
          <w:sz w:val="26"/>
          <w:szCs w:val="26"/>
        </w:rPr>
        <w:t>Câu 16:</w:t>
      </w:r>
      <w:r w:rsidRPr="001B28CB">
        <w:rPr>
          <w:sz w:val="26"/>
          <w:szCs w:val="26"/>
        </w:rPr>
        <w:t xml:space="preserve"> Các quy luật di truyền của Mendel đặt nền móng cho di truyền học hiện đại vì </w:t>
      </w:r>
    </w:p>
    <w:p w:rsidR="00085AD4" w:rsidRPr="001B28CB" w:rsidRDefault="00085AD4" w:rsidP="00085AD4">
      <w:pPr>
        <w:spacing w:line="276" w:lineRule="auto"/>
        <w:ind w:right="2"/>
        <w:jc w:val="both"/>
        <w:rPr>
          <w:rFonts w:eastAsia="CIDFont+F1"/>
          <w:bCs/>
          <w:spacing w:val="-6"/>
          <w:sz w:val="26"/>
          <w:szCs w:val="26"/>
        </w:rPr>
      </w:pPr>
      <w:r w:rsidRPr="001B28CB">
        <w:rPr>
          <w:rFonts w:eastAsia="CIDFont+F2"/>
          <w:b/>
          <w:bCs/>
          <w:spacing w:val="-6"/>
          <w:sz w:val="26"/>
          <w:szCs w:val="26"/>
        </w:rPr>
        <w:t>A</w:t>
      </w:r>
      <w:r w:rsidRPr="001B28CB">
        <w:rPr>
          <w:rFonts w:eastAsia="CIDFont+F1"/>
          <w:bCs/>
          <w:spacing w:val="-6"/>
          <w:sz w:val="26"/>
          <w:szCs w:val="26"/>
        </w:rPr>
        <w:t xml:space="preserve">. Mendel là người đầu tiên tiến hành các thí nghiệm nghiên cứu về các qui luật di truyền ở sinh vật.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xml:space="preserve">. công trình nghiên cứu di truyền của Mendel được tiến hành trên đối tượng là cây đậu Hà lan.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các công trình nghiên cứu di truyền hiện đại đều khẳng định tính chính xác của các qui luật Mendel.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D</w:t>
      </w:r>
      <w:r w:rsidRPr="001B28CB">
        <w:rPr>
          <w:rFonts w:eastAsia="CIDFont+F1"/>
          <w:bCs/>
          <w:spacing w:val="-4"/>
          <w:sz w:val="26"/>
          <w:szCs w:val="26"/>
        </w:rPr>
        <w:t>. các qui luật Mendel đều được phát biểu thông qua kết quả nghiên cứu trên nhiều đối tượng khác nhau.</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spacing w:line="276" w:lineRule="auto"/>
        <w:jc w:val="both"/>
        <w:textAlignment w:val="baseline"/>
        <w:rPr>
          <w:rStyle w:val="fontstyle01"/>
          <w:sz w:val="26"/>
          <w:szCs w:val="26"/>
        </w:rPr>
      </w:pPr>
      <w:r w:rsidRPr="001B28CB">
        <w:rPr>
          <w:b/>
          <w:sz w:val="26"/>
          <w:szCs w:val="26"/>
        </w:rPr>
        <w:t>Câu 17:</w:t>
      </w:r>
      <w:r w:rsidRPr="001B28CB">
        <w:rPr>
          <w:sz w:val="26"/>
          <w:szCs w:val="26"/>
        </w:rPr>
        <w:t xml:space="preserve"> </w:t>
      </w:r>
      <w:r w:rsidRPr="001B28CB">
        <w:rPr>
          <w:rStyle w:val="fontstyle01"/>
          <w:sz w:val="26"/>
          <w:szCs w:val="26"/>
        </w:rPr>
        <w:t>Mendel đã bố trí thí nghiệm về sự di truyền của màu sắc hoa trên cây đậu Hà lan và thu được kết quả được tóm tắt như sơ đồ sau:</w:t>
      </w:r>
    </w:p>
    <w:p w:rsidR="00085AD4" w:rsidRPr="001B28CB" w:rsidRDefault="00085AD4" w:rsidP="00085AD4">
      <w:pPr>
        <w:spacing w:line="276" w:lineRule="auto"/>
        <w:jc w:val="both"/>
        <w:textAlignment w:val="baseline"/>
        <w:rPr>
          <w:rStyle w:val="fontstyle01"/>
          <w:sz w:val="26"/>
          <w:szCs w:val="26"/>
        </w:rPr>
      </w:pPr>
      <w:r w:rsidRPr="001B28CB">
        <w:rPr>
          <w:rStyle w:val="fontstyle01"/>
          <w:sz w:val="26"/>
          <w:szCs w:val="26"/>
        </w:rPr>
        <w:t xml:space="preserve"> (P)</w:t>
      </w:r>
      <w:r w:rsidRPr="001B28CB">
        <w:rPr>
          <w:rStyle w:val="fontstyle01"/>
          <w:sz w:val="26"/>
          <w:szCs w:val="26"/>
          <w:vertAlign w:val="subscript"/>
        </w:rPr>
        <w:t xml:space="preserve"> Thuần chủng</w:t>
      </w:r>
      <w:r w:rsidRPr="001B28CB">
        <w:rPr>
          <w:rStyle w:val="fontstyle01"/>
          <w:sz w:val="26"/>
          <w:szCs w:val="26"/>
        </w:rPr>
        <w:t>: cây hoa màu trắng   x   Cây hoa màu tím.</w:t>
      </w:r>
    </w:p>
    <w:p w:rsidR="00085AD4" w:rsidRPr="001B28CB" w:rsidRDefault="00085AD4" w:rsidP="00085AD4">
      <w:pPr>
        <w:spacing w:line="276" w:lineRule="auto"/>
        <w:jc w:val="both"/>
        <w:textAlignment w:val="baseline"/>
        <w:rPr>
          <w:rStyle w:val="fontstyle01"/>
          <w:sz w:val="26"/>
          <w:szCs w:val="26"/>
        </w:rPr>
      </w:pPr>
      <w:r w:rsidRPr="001B28CB">
        <w:rPr>
          <w:rStyle w:val="fontstyle01"/>
          <w:spacing w:val="-4"/>
          <w:kern w:val="16"/>
          <w:sz w:val="26"/>
          <w:szCs w:val="26"/>
        </w:rPr>
        <w:t xml:space="preserve">                 F</w:t>
      </w:r>
      <w:r w:rsidRPr="001B28CB">
        <w:rPr>
          <w:rStyle w:val="fontstyle01"/>
          <w:spacing w:val="-4"/>
          <w:kern w:val="16"/>
          <w:sz w:val="26"/>
          <w:szCs w:val="26"/>
          <w:vertAlign w:val="subscript"/>
        </w:rPr>
        <w:t>1</w:t>
      </w:r>
      <w:r w:rsidRPr="001B28CB">
        <w:rPr>
          <w:rStyle w:val="fontstyle01"/>
          <w:sz w:val="26"/>
          <w:szCs w:val="26"/>
        </w:rPr>
        <w:t xml:space="preserve"> :  100% cây cho ra hoa màu tím.</w:t>
      </w:r>
    </w:p>
    <w:p w:rsidR="00085AD4" w:rsidRPr="001B28CB" w:rsidRDefault="00085AD4" w:rsidP="00085AD4">
      <w:pPr>
        <w:spacing w:line="276" w:lineRule="auto"/>
        <w:jc w:val="both"/>
        <w:textAlignment w:val="baseline"/>
        <w:rPr>
          <w:rStyle w:val="fontstyle01"/>
          <w:sz w:val="26"/>
          <w:szCs w:val="26"/>
        </w:rPr>
      </w:pPr>
      <w:r w:rsidRPr="001B28CB">
        <w:rPr>
          <w:rStyle w:val="fontstyle01"/>
          <w:spacing w:val="-4"/>
          <w:kern w:val="16"/>
          <w:sz w:val="26"/>
          <w:szCs w:val="26"/>
        </w:rPr>
        <w:t xml:space="preserve">                 F</w:t>
      </w:r>
      <w:r w:rsidRPr="001B28CB">
        <w:rPr>
          <w:rStyle w:val="fontstyle01"/>
          <w:spacing w:val="-4"/>
          <w:kern w:val="16"/>
          <w:sz w:val="26"/>
          <w:szCs w:val="26"/>
          <w:vertAlign w:val="subscript"/>
        </w:rPr>
        <w:t>2</w:t>
      </w:r>
      <w:r w:rsidRPr="001B28CB">
        <w:rPr>
          <w:rStyle w:val="fontstyle01"/>
          <w:sz w:val="26"/>
          <w:szCs w:val="26"/>
        </w:rPr>
        <w:t xml:space="preserve"> :  75% số cây cho ra hoa màu tím và 25% số cây cho ra hoa màu trắng. </w:t>
      </w:r>
    </w:p>
    <w:p w:rsidR="00085AD4" w:rsidRPr="001B28CB" w:rsidRDefault="00085AD4" w:rsidP="00085AD4">
      <w:pPr>
        <w:spacing w:line="276" w:lineRule="auto"/>
        <w:jc w:val="both"/>
        <w:textAlignment w:val="baseline"/>
        <w:rPr>
          <w:rStyle w:val="fontstyle01"/>
          <w:sz w:val="26"/>
          <w:szCs w:val="26"/>
        </w:rPr>
      </w:pPr>
      <w:r w:rsidRPr="001B28CB">
        <w:rPr>
          <w:rStyle w:val="fontstyle01"/>
          <w:sz w:val="26"/>
          <w:szCs w:val="26"/>
        </w:rPr>
        <w:tab/>
        <w:t xml:space="preserve">Phát biểu nào sau đây không đúng với cách giải thích thí nghiệm của Mendel?  </w:t>
      </w:r>
    </w:p>
    <w:p w:rsidR="00085AD4" w:rsidRPr="001B28CB" w:rsidRDefault="00085AD4" w:rsidP="00085AD4">
      <w:pPr>
        <w:spacing w:line="276" w:lineRule="auto"/>
        <w:jc w:val="both"/>
        <w:textAlignment w:val="baseline"/>
        <w:rPr>
          <w:rStyle w:val="fontstyle21"/>
          <w:rFonts w:ascii="Times New Roman" w:hAnsi="Times New Roman" w:cs="Times New Roman"/>
          <w:sz w:val="26"/>
          <w:szCs w:val="26"/>
        </w:rPr>
      </w:pPr>
      <w:r w:rsidRPr="001B28CB">
        <w:rPr>
          <w:rStyle w:val="fontstyle21"/>
          <w:rFonts w:ascii="Times New Roman" w:hAnsi="Times New Roman" w:cs="Times New Roman"/>
          <w:b/>
          <w:sz w:val="26"/>
          <w:szCs w:val="26"/>
        </w:rPr>
        <w:t>A</w:t>
      </w:r>
      <w:r w:rsidRPr="001B28CB">
        <w:rPr>
          <w:rStyle w:val="fontstyle21"/>
          <w:rFonts w:ascii="Times New Roman" w:hAnsi="Times New Roman" w:cs="Times New Roman"/>
          <w:sz w:val="26"/>
          <w:szCs w:val="26"/>
        </w:rPr>
        <w:t xml:space="preserve">. Mỗi cây ở thế hệ (P) chỉ truyền cho </w:t>
      </w:r>
      <w:r w:rsidRPr="001B28CB">
        <w:rPr>
          <w:rStyle w:val="fontstyle21"/>
          <w:rFonts w:ascii="Times New Roman" w:hAnsi="Times New Roman" w:cs="Times New Roman"/>
          <w:spacing w:val="-4"/>
          <w:kern w:val="16"/>
          <w:sz w:val="26"/>
          <w:szCs w:val="26"/>
        </w:rPr>
        <w:t>F</w:t>
      </w:r>
      <w:r w:rsidRPr="001B28CB">
        <w:rPr>
          <w:rStyle w:val="fontstyle21"/>
          <w:rFonts w:ascii="Times New Roman" w:hAnsi="Times New Roman" w:cs="Times New Roman"/>
          <w:spacing w:val="-4"/>
          <w:kern w:val="16"/>
          <w:sz w:val="26"/>
          <w:szCs w:val="26"/>
          <w:vertAlign w:val="subscript"/>
        </w:rPr>
        <w:t>1</w:t>
      </w:r>
      <w:r w:rsidRPr="001B28CB">
        <w:rPr>
          <w:rStyle w:val="fontstyle21"/>
          <w:rFonts w:ascii="Times New Roman" w:hAnsi="Times New Roman" w:cs="Times New Roman"/>
          <w:sz w:val="26"/>
          <w:szCs w:val="26"/>
        </w:rPr>
        <w:t xml:space="preserve"> một nhân tố di truyền. </w:t>
      </w:r>
      <w:r w:rsidRPr="001B28CB">
        <w:rPr>
          <w:rStyle w:val="fontstyle21"/>
          <w:rFonts w:ascii="Times New Roman" w:hAnsi="Times New Roman" w:cs="Times New Roman"/>
          <w:sz w:val="26"/>
          <w:szCs w:val="26"/>
        </w:rPr>
        <w:tab/>
        <w:t xml:space="preserve">       </w:t>
      </w:r>
    </w:p>
    <w:p w:rsidR="00085AD4" w:rsidRPr="001B28CB" w:rsidRDefault="00085AD4" w:rsidP="00085AD4">
      <w:pPr>
        <w:spacing w:line="276" w:lineRule="auto"/>
        <w:jc w:val="both"/>
        <w:textAlignment w:val="baseline"/>
        <w:rPr>
          <w:rStyle w:val="fontstyle21"/>
          <w:rFonts w:ascii="Times New Roman" w:hAnsi="Times New Roman" w:cs="Times New Roman"/>
          <w:sz w:val="26"/>
          <w:szCs w:val="26"/>
        </w:rPr>
      </w:pPr>
      <w:r w:rsidRPr="001B28CB">
        <w:rPr>
          <w:rStyle w:val="fontstyle21"/>
          <w:rFonts w:ascii="Times New Roman" w:hAnsi="Times New Roman" w:cs="Times New Roman"/>
          <w:b/>
          <w:sz w:val="26"/>
          <w:szCs w:val="26"/>
        </w:rPr>
        <w:t>B</w:t>
      </w:r>
      <w:r w:rsidRPr="001B28CB">
        <w:rPr>
          <w:rStyle w:val="fontstyle21"/>
          <w:rFonts w:ascii="Times New Roman" w:hAnsi="Times New Roman" w:cs="Times New Roman"/>
          <w:sz w:val="26"/>
          <w:szCs w:val="26"/>
        </w:rPr>
        <w:t xml:space="preserve">. Kết quả </w:t>
      </w:r>
      <w:r w:rsidRPr="001B28CB">
        <w:rPr>
          <w:rStyle w:val="fontstyle21"/>
          <w:rFonts w:ascii="Times New Roman" w:hAnsi="Times New Roman" w:cs="Times New Roman"/>
          <w:spacing w:val="-4"/>
          <w:kern w:val="16"/>
          <w:sz w:val="26"/>
          <w:szCs w:val="26"/>
        </w:rPr>
        <w:t>F</w:t>
      </w:r>
      <w:r w:rsidRPr="001B28CB">
        <w:rPr>
          <w:rStyle w:val="fontstyle21"/>
          <w:rFonts w:ascii="Times New Roman" w:hAnsi="Times New Roman" w:cs="Times New Roman"/>
          <w:spacing w:val="-4"/>
          <w:kern w:val="16"/>
          <w:sz w:val="26"/>
          <w:szCs w:val="26"/>
          <w:vertAlign w:val="subscript"/>
        </w:rPr>
        <w:t>2</w:t>
      </w:r>
      <w:r w:rsidRPr="001B28CB">
        <w:rPr>
          <w:rStyle w:val="fontstyle21"/>
          <w:rFonts w:ascii="Times New Roman" w:hAnsi="Times New Roman" w:cs="Times New Roman"/>
          <w:sz w:val="26"/>
          <w:szCs w:val="26"/>
        </w:rPr>
        <w:t xml:space="preserve"> cho biết các cây hoa tím </w:t>
      </w:r>
      <w:r w:rsidRPr="001B28CB">
        <w:rPr>
          <w:rStyle w:val="fontstyle21"/>
          <w:rFonts w:ascii="Times New Roman" w:hAnsi="Times New Roman" w:cs="Times New Roman"/>
          <w:spacing w:val="-4"/>
          <w:kern w:val="16"/>
          <w:sz w:val="26"/>
          <w:szCs w:val="26"/>
        </w:rPr>
        <w:t>F</w:t>
      </w:r>
      <w:r w:rsidRPr="001B28CB">
        <w:rPr>
          <w:rStyle w:val="fontstyle21"/>
          <w:rFonts w:ascii="Times New Roman" w:hAnsi="Times New Roman" w:cs="Times New Roman"/>
          <w:spacing w:val="-4"/>
          <w:kern w:val="16"/>
          <w:sz w:val="26"/>
          <w:szCs w:val="26"/>
          <w:vertAlign w:val="subscript"/>
        </w:rPr>
        <w:t>1</w:t>
      </w:r>
      <w:r w:rsidRPr="001B28CB">
        <w:rPr>
          <w:rStyle w:val="fontstyle21"/>
          <w:rFonts w:ascii="Times New Roman" w:hAnsi="Times New Roman" w:cs="Times New Roman"/>
          <w:sz w:val="26"/>
          <w:szCs w:val="26"/>
        </w:rPr>
        <w:t xml:space="preserve"> có mang nhân tố di truyền qui định hoa trắng. </w:t>
      </w:r>
      <w:r w:rsidRPr="001B28CB">
        <w:rPr>
          <w:rStyle w:val="fontstyle21"/>
          <w:rFonts w:ascii="Times New Roman" w:hAnsi="Times New Roman" w:cs="Times New Roman"/>
          <w:sz w:val="26"/>
          <w:szCs w:val="26"/>
        </w:rPr>
        <w:tab/>
      </w:r>
    </w:p>
    <w:p w:rsidR="00085AD4" w:rsidRPr="001B28CB" w:rsidRDefault="00085AD4" w:rsidP="00085AD4">
      <w:pPr>
        <w:spacing w:line="276" w:lineRule="auto"/>
        <w:jc w:val="both"/>
        <w:textAlignment w:val="baseline"/>
        <w:rPr>
          <w:rStyle w:val="fontstyle21"/>
          <w:rFonts w:ascii="Times New Roman" w:hAnsi="Times New Roman" w:cs="Times New Roman"/>
          <w:sz w:val="26"/>
          <w:szCs w:val="26"/>
        </w:rPr>
      </w:pPr>
      <w:r w:rsidRPr="001B28CB">
        <w:rPr>
          <w:rStyle w:val="fontstyle21"/>
          <w:rFonts w:ascii="Times New Roman" w:hAnsi="Times New Roman" w:cs="Times New Roman"/>
          <w:b/>
          <w:sz w:val="26"/>
          <w:szCs w:val="26"/>
        </w:rPr>
        <w:t>C</w:t>
      </w:r>
      <w:r w:rsidRPr="001B28CB">
        <w:rPr>
          <w:rStyle w:val="fontstyle21"/>
          <w:rFonts w:ascii="Times New Roman" w:hAnsi="Times New Roman" w:cs="Times New Roman"/>
          <w:sz w:val="26"/>
          <w:szCs w:val="26"/>
        </w:rPr>
        <w:t xml:space="preserve">. Tất cả các cây hoa tím </w:t>
      </w:r>
      <w:r w:rsidRPr="001B28CB">
        <w:rPr>
          <w:rStyle w:val="fontstyle21"/>
          <w:rFonts w:ascii="Times New Roman" w:hAnsi="Times New Roman" w:cs="Times New Roman"/>
          <w:spacing w:val="-4"/>
          <w:kern w:val="16"/>
          <w:sz w:val="26"/>
          <w:szCs w:val="26"/>
        </w:rPr>
        <w:t>F</w:t>
      </w:r>
      <w:r w:rsidRPr="001B28CB">
        <w:rPr>
          <w:rStyle w:val="fontstyle21"/>
          <w:rFonts w:ascii="Times New Roman" w:hAnsi="Times New Roman" w:cs="Times New Roman"/>
          <w:spacing w:val="-4"/>
          <w:kern w:val="16"/>
          <w:sz w:val="26"/>
          <w:szCs w:val="26"/>
          <w:vertAlign w:val="subscript"/>
        </w:rPr>
        <w:t>2</w:t>
      </w:r>
      <w:r w:rsidRPr="001B28CB">
        <w:rPr>
          <w:rStyle w:val="fontstyle21"/>
          <w:rFonts w:ascii="Times New Roman" w:hAnsi="Times New Roman" w:cs="Times New Roman"/>
          <w:sz w:val="26"/>
          <w:szCs w:val="26"/>
        </w:rPr>
        <w:t xml:space="preserve"> đều có hai nhân tố di truyền qui định hoa tím. </w:t>
      </w:r>
      <w:r w:rsidRPr="001B28CB">
        <w:rPr>
          <w:rStyle w:val="fontstyle21"/>
          <w:rFonts w:ascii="Times New Roman" w:hAnsi="Times New Roman" w:cs="Times New Roman"/>
          <w:sz w:val="26"/>
          <w:szCs w:val="26"/>
        </w:rPr>
        <w:tab/>
      </w:r>
      <w:r w:rsidRPr="001B28CB">
        <w:rPr>
          <w:rStyle w:val="fontstyle21"/>
          <w:rFonts w:ascii="Times New Roman" w:hAnsi="Times New Roman" w:cs="Times New Roman"/>
          <w:sz w:val="26"/>
          <w:szCs w:val="26"/>
        </w:rPr>
        <w:tab/>
      </w:r>
    </w:p>
    <w:p w:rsidR="00085AD4" w:rsidRPr="001B28CB" w:rsidRDefault="00085AD4" w:rsidP="00085AD4">
      <w:pPr>
        <w:spacing w:line="276" w:lineRule="auto"/>
        <w:jc w:val="both"/>
        <w:textAlignment w:val="baseline"/>
        <w:rPr>
          <w:rStyle w:val="fontstyle21"/>
          <w:rFonts w:ascii="Times New Roman" w:hAnsi="Times New Roman" w:cs="Times New Roman"/>
          <w:sz w:val="26"/>
          <w:szCs w:val="26"/>
        </w:rPr>
      </w:pPr>
      <w:r w:rsidRPr="001B28CB">
        <w:rPr>
          <w:rStyle w:val="fontstyle21"/>
          <w:rFonts w:ascii="Times New Roman" w:hAnsi="Times New Roman" w:cs="Times New Roman"/>
          <w:b/>
          <w:sz w:val="26"/>
          <w:szCs w:val="26"/>
        </w:rPr>
        <w:t>D</w:t>
      </w:r>
      <w:r w:rsidRPr="001B28CB">
        <w:rPr>
          <w:rStyle w:val="fontstyle21"/>
          <w:rFonts w:ascii="Times New Roman" w:hAnsi="Times New Roman" w:cs="Times New Roman"/>
          <w:sz w:val="26"/>
          <w:szCs w:val="26"/>
        </w:rPr>
        <w:t xml:space="preserve">. Các cây ở </w:t>
      </w:r>
      <w:r w:rsidRPr="001B28CB">
        <w:rPr>
          <w:rStyle w:val="fontstyle21"/>
          <w:rFonts w:ascii="Times New Roman" w:hAnsi="Times New Roman" w:cs="Times New Roman"/>
          <w:spacing w:val="-4"/>
          <w:kern w:val="16"/>
          <w:sz w:val="26"/>
          <w:szCs w:val="26"/>
        </w:rPr>
        <w:t>F</w:t>
      </w:r>
      <w:r w:rsidRPr="001B28CB">
        <w:rPr>
          <w:rStyle w:val="fontstyle21"/>
          <w:rFonts w:ascii="Times New Roman" w:hAnsi="Times New Roman" w:cs="Times New Roman"/>
          <w:spacing w:val="-4"/>
          <w:kern w:val="16"/>
          <w:sz w:val="26"/>
          <w:szCs w:val="26"/>
          <w:vertAlign w:val="subscript"/>
        </w:rPr>
        <w:t>2</w:t>
      </w:r>
      <w:r w:rsidRPr="001B28CB">
        <w:rPr>
          <w:rStyle w:val="fontstyle21"/>
          <w:rFonts w:ascii="Times New Roman" w:hAnsi="Times New Roman" w:cs="Times New Roman"/>
          <w:sz w:val="26"/>
          <w:szCs w:val="26"/>
        </w:rPr>
        <w:t xml:space="preserve"> có ba loại cặp nhân tố di truyền, trong đó, có hai loại cặp nhân tố thuần chủng.</w:t>
      </w:r>
    </w:p>
    <w:p w:rsidR="00085AD4" w:rsidRPr="001B28CB" w:rsidRDefault="00085AD4" w:rsidP="00085AD4">
      <w:pPr>
        <w:spacing w:line="276" w:lineRule="auto"/>
        <w:ind w:right="2"/>
        <w:jc w:val="both"/>
        <w:rPr>
          <w:sz w:val="26"/>
          <w:szCs w:val="26"/>
        </w:rPr>
      </w:pPr>
      <w:r w:rsidRPr="001B28CB">
        <w:rPr>
          <w:b/>
          <w:spacing w:val="-4"/>
          <w:sz w:val="26"/>
          <w:szCs w:val="26"/>
        </w:rPr>
        <w:t>Câu 18:</w:t>
      </w:r>
      <w:r w:rsidRPr="001B28CB">
        <w:rPr>
          <w:spacing w:val="-4"/>
          <w:sz w:val="26"/>
          <w:szCs w:val="26"/>
        </w:rPr>
        <w:t xml:space="preserve"> </w:t>
      </w:r>
      <w:r w:rsidRPr="001B28CB">
        <w:rPr>
          <w:sz w:val="26"/>
          <w:szCs w:val="26"/>
        </w:rPr>
        <w:t xml:space="preserve">Kết quả các thí nghiệm của Mendel về một cặp tính trạng được giải thích bằng cơ sở tế bào học là cặp nhân tố di truyền qui định tính trạng nằm trên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cặp NST giới tính.         </w:t>
      </w:r>
      <w:r w:rsidRPr="001B28CB">
        <w:rPr>
          <w:rFonts w:eastAsia="CIDFont+F1"/>
          <w:bCs/>
          <w:spacing w:val="-4"/>
          <w:sz w:val="26"/>
          <w:szCs w:val="26"/>
        </w:rPr>
        <w:tab/>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xml:space="preserve">. một NST thường và một NST giới tính.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C</w:t>
      </w:r>
      <w:r w:rsidRPr="001B28CB">
        <w:rPr>
          <w:rFonts w:eastAsia="CIDFont+F1"/>
          <w:bCs/>
          <w:spacing w:val="-4"/>
          <w:sz w:val="26"/>
          <w:szCs w:val="26"/>
        </w:rPr>
        <w:t xml:space="preserve">. ti thể trong tế bào chất.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cặp NST thường.</w:t>
      </w:r>
      <w:r w:rsidRPr="001B28CB">
        <w:rPr>
          <w:rFonts w:eastAsia="TimesNewRoman"/>
          <w:bCs/>
          <w:spacing w:val="-2"/>
          <w:sz w:val="26"/>
          <w:szCs w:val="26"/>
        </w:rPr>
        <w:t xml:space="preserve"> </w:t>
      </w:r>
      <w:r w:rsidRPr="001B28CB">
        <w:rPr>
          <w:sz w:val="26"/>
          <w:szCs w:val="26"/>
        </w:rPr>
        <w:t xml:space="preserve">    </w:t>
      </w:r>
    </w:p>
    <w:p w:rsidR="00085AD4" w:rsidRPr="001B28CB" w:rsidRDefault="00085AD4" w:rsidP="00085AD4">
      <w:pPr>
        <w:spacing w:line="276" w:lineRule="auto"/>
        <w:ind w:right="2"/>
        <w:jc w:val="both"/>
        <w:rPr>
          <w:sz w:val="26"/>
          <w:szCs w:val="26"/>
        </w:rPr>
      </w:pPr>
      <w:r w:rsidRPr="001B28CB">
        <w:rPr>
          <w:b/>
          <w:spacing w:val="-4"/>
          <w:sz w:val="26"/>
          <w:szCs w:val="26"/>
        </w:rPr>
        <w:t>Câu 19:</w:t>
      </w:r>
      <w:r w:rsidRPr="001B28CB">
        <w:rPr>
          <w:spacing w:val="-4"/>
          <w:sz w:val="26"/>
          <w:szCs w:val="26"/>
        </w:rPr>
        <w:t xml:space="preserve"> </w:t>
      </w:r>
      <w:r w:rsidRPr="001B28CB">
        <w:rPr>
          <w:sz w:val="26"/>
          <w:szCs w:val="26"/>
        </w:rPr>
        <w:t xml:space="preserve">Kết quả các thí nghiệm của Mendel về hai cặp tính trạng được giải thích bằng cơ sở tế bào học là hai cặp nhân tố di truyền qui định hai tính trạng nằm trên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cùng một cặp NST thường.                 </w:t>
      </w:r>
      <w:r w:rsidRPr="001B28CB">
        <w:rPr>
          <w:rFonts w:eastAsia="CIDFont+F2"/>
          <w:b/>
          <w:bCs/>
          <w:spacing w:val="-4"/>
          <w:sz w:val="26"/>
          <w:szCs w:val="26"/>
        </w:rPr>
        <w:t>B</w:t>
      </w:r>
      <w:r w:rsidRPr="001B28CB">
        <w:rPr>
          <w:rFonts w:eastAsia="CIDFont+F1"/>
          <w:bCs/>
          <w:spacing w:val="-4"/>
          <w:sz w:val="26"/>
          <w:szCs w:val="26"/>
        </w:rPr>
        <w:t xml:space="preserve">. hai cặp NST thường khác nhau.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C</w:t>
      </w:r>
      <w:r w:rsidRPr="001B28CB">
        <w:rPr>
          <w:rFonts w:eastAsia="CIDFont+F1"/>
          <w:bCs/>
          <w:spacing w:val="-4"/>
          <w:sz w:val="26"/>
          <w:szCs w:val="26"/>
        </w:rPr>
        <w:t xml:space="preserve">. cùng cặp NST giới tính.                       </w:t>
      </w:r>
      <w:r w:rsidRPr="001B28CB">
        <w:rPr>
          <w:rFonts w:eastAsia="CIDFont+F2"/>
          <w:b/>
          <w:bCs/>
          <w:spacing w:val="-4"/>
          <w:sz w:val="26"/>
          <w:szCs w:val="26"/>
        </w:rPr>
        <w:t>D</w:t>
      </w:r>
      <w:r w:rsidRPr="001B28CB">
        <w:rPr>
          <w:rFonts w:eastAsia="CIDFont+F1"/>
          <w:bCs/>
          <w:spacing w:val="-4"/>
          <w:sz w:val="26"/>
          <w:szCs w:val="26"/>
        </w:rPr>
        <w:t>. một cặp NST thường và cặp NST giới tính.</w:t>
      </w:r>
      <w:r w:rsidRPr="001B28CB">
        <w:rPr>
          <w:rFonts w:eastAsia="TimesNewRoman"/>
          <w:bCs/>
          <w:spacing w:val="-2"/>
          <w:sz w:val="26"/>
          <w:szCs w:val="26"/>
        </w:rPr>
        <w:t xml:space="preserve"> </w:t>
      </w:r>
      <w:r w:rsidRPr="001B28CB">
        <w:rPr>
          <w:sz w:val="26"/>
          <w:szCs w:val="26"/>
        </w:rPr>
        <w:t xml:space="preserve"> </w:t>
      </w:r>
    </w:p>
    <w:p w:rsidR="00085AD4" w:rsidRPr="001B28CB" w:rsidRDefault="00F9112B" w:rsidP="00085AD4">
      <w:pPr>
        <w:spacing w:line="276" w:lineRule="auto"/>
        <w:jc w:val="both"/>
        <w:rPr>
          <w:spacing w:val="-4"/>
          <w:sz w:val="26"/>
          <w:szCs w:val="26"/>
        </w:rPr>
      </w:pPr>
      <w:r w:rsidRPr="001B28CB">
        <w:rPr>
          <w:b/>
          <w:spacing w:val="-4"/>
          <w:sz w:val="26"/>
          <w:szCs w:val="26"/>
        </w:rPr>
        <w:t>Câu 20</w:t>
      </w:r>
      <w:r w:rsidR="00085AD4" w:rsidRPr="001B28CB">
        <w:rPr>
          <w:b/>
          <w:spacing w:val="-4"/>
          <w:sz w:val="26"/>
          <w:szCs w:val="26"/>
        </w:rPr>
        <w:t>:</w:t>
      </w:r>
      <w:r w:rsidR="00085AD4" w:rsidRPr="001B28CB">
        <w:rPr>
          <w:spacing w:val="-4"/>
          <w:sz w:val="26"/>
          <w:szCs w:val="26"/>
        </w:rPr>
        <w:t xml:space="preserve"> Trong giả thuyết được Mendel đề xuất khi giải thích thí nghiệm lai một tính trạng, ông cho rằng mỗi cây </w:t>
      </w:r>
      <w:r w:rsidR="00085AD4" w:rsidRPr="001B28CB">
        <w:rPr>
          <w:spacing w:val="-4"/>
          <w:kern w:val="16"/>
          <w:sz w:val="26"/>
          <w:szCs w:val="26"/>
        </w:rPr>
        <w:t>F</w:t>
      </w:r>
      <w:r w:rsidR="00085AD4" w:rsidRPr="001B28CB">
        <w:rPr>
          <w:spacing w:val="-4"/>
          <w:kern w:val="16"/>
          <w:sz w:val="26"/>
          <w:szCs w:val="26"/>
          <w:vertAlign w:val="subscript"/>
        </w:rPr>
        <w:t>1</w:t>
      </w:r>
      <w:r w:rsidR="00085AD4" w:rsidRPr="001B28CB">
        <w:rPr>
          <w:spacing w:val="-4"/>
          <w:sz w:val="26"/>
          <w:szCs w:val="26"/>
        </w:rPr>
        <w:t xml:space="preserve"> khi giảm phân đã tạo ra </w:t>
      </w:r>
    </w:p>
    <w:p w:rsidR="00085AD4" w:rsidRPr="001B28CB" w:rsidRDefault="00085AD4" w:rsidP="00085AD4">
      <w:pPr>
        <w:spacing w:line="276" w:lineRule="auto"/>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2 loại giao tử với tỉ lệ bằng nhau.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B</w:t>
      </w:r>
      <w:r w:rsidRPr="001B28CB">
        <w:rPr>
          <w:rFonts w:eastAsia="CIDFont+F1"/>
          <w:bCs/>
          <w:spacing w:val="-4"/>
          <w:sz w:val="26"/>
          <w:szCs w:val="26"/>
        </w:rPr>
        <w:t xml:space="preserve">. 2 loại giao tử với tỉ lệ khác nhau.               </w:t>
      </w:r>
    </w:p>
    <w:p w:rsidR="00085AD4" w:rsidRPr="001B28CB" w:rsidRDefault="00085AD4" w:rsidP="00085AD4">
      <w:pPr>
        <w:spacing w:line="276" w:lineRule="auto"/>
        <w:jc w:val="both"/>
        <w:rPr>
          <w:b/>
          <w:i/>
          <w:sz w:val="26"/>
          <w:szCs w:val="26"/>
        </w:rPr>
      </w:pPr>
      <w:r w:rsidRPr="001B28CB">
        <w:rPr>
          <w:rFonts w:eastAsia="CIDFont+F2"/>
          <w:b/>
          <w:bCs/>
          <w:spacing w:val="-4"/>
          <w:sz w:val="26"/>
          <w:szCs w:val="26"/>
        </w:rPr>
        <w:t>C</w:t>
      </w:r>
      <w:r w:rsidRPr="001B28CB">
        <w:rPr>
          <w:rFonts w:eastAsia="CIDFont+F1"/>
          <w:bCs/>
          <w:spacing w:val="-4"/>
          <w:sz w:val="26"/>
          <w:szCs w:val="26"/>
        </w:rPr>
        <w:t xml:space="preserve">. 4 loại giao tử với tỉ lệ bằng nhau.                  </w:t>
      </w:r>
      <w:r w:rsidRPr="001B28CB">
        <w:rPr>
          <w:rFonts w:eastAsia="CIDFont+F1"/>
          <w:bCs/>
          <w:spacing w:val="-4"/>
          <w:sz w:val="26"/>
          <w:szCs w:val="26"/>
        </w:rPr>
        <w:tab/>
      </w:r>
      <w:r w:rsidRPr="001B28CB">
        <w:rPr>
          <w:rFonts w:eastAsia="CIDFont+F1"/>
          <w:bCs/>
          <w:spacing w:val="-4"/>
          <w:sz w:val="26"/>
          <w:szCs w:val="26"/>
        </w:rPr>
        <w:tab/>
      </w:r>
      <w:r w:rsidRPr="001B28CB">
        <w:rPr>
          <w:rFonts w:eastAsia="CIDFont+F2"/>
          <w:b/>
          <w:bCs/>
          <w:spacing w:val="-4"/>
          <w:sz w:val="26"/>
          <w:szCs w:val="26"/>
        </w:rPr>
        <w:t>D</w:t>
      </w:r>
      <w:r w:rsidRPr="001B28CB">
        <w:rPr>
          <w:rFonts w:eastAsia="CIDFont+F1"/>
          <w:bCs/>
          <w:spacing w:val="-4"/>
          <w:sz w:val="26"/>
          <w:szCs w:val="26"/>
        </w:rPr>
        <w:t>. 4 loại giao tử với tỉ lệ khác nhau.</w:t>
      </w:r>
      <w:r w:rsidRPr="001B28CB">
        <w:rPr>
          <w:rFonts w:eastAsia="TimesNewRoman"/>
          <w:bCs/>
          <w:spacing w:val="-2"/>
          <w:sz w:val="26"/>
          <w:szCs w:val="26"/>
        </w:rPr>
        <w:t xml:space="preserve"> </w:t>
      </w:r>
      <w:r w:rsidRPr="001B28CB">
        <w:rPr>
          <w:spacing w:val="-4"/>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21:</w:t>
      </w:r>
      <w:r w:rsidRPr="001B28CB">
        <w:rPr>
          <w:sz w:val="26"/>
          <w:szCs w:val="26"/>
        </w:rPr>
        <w:t xml:space="preserve"> Ở một loài thực vật, tính trạng màu sắc hoa do một gene có hai allele qui định. Phép lai giữa hai cây hoa thuần chủng, cây hoa màu đỏ lai với cây hoa màu trắng thu được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toàn cây hoa màu hồng. Sự xuất hiện cây hoa màu hồng là do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w:t>
      </w:r>
      <w:r w:rsidRPr="001B28CB">
        <w:rPr>
          <w:sz w:val="26"/>
          <w:szCs w:val="26"/>
        </w:rPr>
        <w:t>chỉ có một allele tạo sắc tố đỏ, không đủ</w:t>
      </w:r>
      <w:r w:rsidRPr="001B28CB">
        <w:rPr>
          <w:color w:val="FF0000"/>
          <w:sz w:val="26"/>
          <w:szCs w:val="26"/>
        </w:rPr>
        <w:t xml:space="preserve"> </w:t>
      </w:r>
      <w:r w:rsidRPr="001B28CB">
        <w:rPr>
          <w:sz w:val="26"/>
          <w:szCs w:val="26"/>
        </w:rPr>
        <w:t>lấn át sự biểu hiện của allele còn</w:t>
      </w:r>
      <w:r w:rsidRPr="001B28CB">
        <w:rPr>
          <w:color w:val="FF0000"/>
          <w:sz w:val="26"/>
          <w:szCs w:val="26"/>
        </w:rPr>
        <w:t xml:space="preserve"> </w:t>
      </w:r>
      <w:r w:rsidRPr="001B28CB">
        <w:rPr>
          <w:sz w:val="26"/>
          <w:szCs w:val="26"/>
        </w:rPr>
        <w:t>lại nên biểu hiện kiểu hình trung gian.</w:t>
      </w:r>
    </w:p>
    <w:p w:rsidR="00085AD4" w:rsidRPr="001B28CB" w:rsidRDefault="00085AD4" w:rsidP="00085AD4">
      <w:pPr>
        <w:spacing w:line="276" w:lineRule="auto"/>
        <w:ind w:right="2"/>
        <w:jc w:val="both"/>
        <w:rPr>
          <w:rFonts w:eastAsia="CIDFont+F1"/>
          <w:bCs/>
          <w:spacing w:val="-6"/>
          <w:sz w:val="26"/>
          <w:szCs w:val="26"/>
        </w:rPr>
      </w:pPr>
      <w:r w:rsidRPr="001B28CB">
        <w:rPr>
          <w:rFonts w:eastAsia="CIDFont+F2"/>
          <w:b/>
          <w:bCs/>
          <w:spacing w:val="-6"/>
          <w:sz w:val="26"/>
          <w:szCs w:val="26"/>
        </w:rPr>
        <w:t>B</w:t>
      </w:r>
      <w:r w:rsidRPr="001B28CB">
        <w:rPr>
          <w:rFonts w:eastAsia="CIDFont+F1"/>
          <w:bCs/>
          <w:spacing w:val="-6"/>
          <w:sz w:val="26"/>
          <w:szCs w:val="26"/>
        </w:rPr>
        <w:t xml:space="preserve">. có allele tạo </w:t>
      </w:r>
      <w:r w:rsidRPr="001B28CB">
        <w:rPr>
          <w:spacing w:val="-6"/>
          <w:sz w:val="26"/>
          <w:szCs w:val="26"/>
        </w:rPr>
        <w:t>sắc tố đỏ và allele tạo sắc tố trắng hòa trộn với nhau thành allele mới tạo sắc tố hồng</w:t>
      </w:r>
      <w:r w:rsidRPr="001B28CB">
        <w:rPr>
          <w:rFonts w:eastAsia="CIDFont+F1"/>
          <w:bCs/>
          <w:spacing w:val="-6"/>
          <w:sz w:val="26"/>
          <w:szCs w:val="26"/>
        </w:rPr>
        <w:t xml:space="preserve">.              </w:t>
      </w:r>
    </w:p>
    <w:p w:rsidR="00085AD4" w:rsidRPr="001B28CB" w:rsidRDefault="00085AD4" w:rsidP="00085AD4">
      <w:pPr>
        <w:spacing w:line="276" w:lineRule="auto"/>
        <w:ind w:right="2"/>
        <w:jc w:val="both"/>
        <w:rPr>
          <w:rFonts w:eastAsia="CIDFont+F1"/>
          <w:bCs/>
          <w:spacing w:val="-6"/>
          <w:sz w:val="26"/>
          <w:szCs w:val="26"/>
        </w:rPr>
      </w:pPr>
      <w:r w:rsidRPr="001B28CB">
        <w:rPr>
          <w:rFonts w:eastAsia="CIDFont+F2"/>
          <w:b/>
          <w:bCs/>
          <w:spacing w:val="-6"/>
          <w:sz w:val="26"/>
          <w:szCs w:val="26"/>
        </w:rPr>
        <w:t>C</w:t>
      </w:r>
      <w:r w:rsidRPr="001B28CB">
        <w:rPr>
          <w:rFonts w:eastAsia="CIDFont+F1"/>
          <w:bCs/>
          <w:spacing w:val="-6"/>
          <w:sz w:val="26"/>
          <w:szCs w:val="26"/>
        </w:rPr>
        <w:t xml:space="preserve">. có 1 allele tạo </w:t>
      </w:r>
      <w:r w:rsidRPr="001B28CB">
        <w:rPr>
          <w:spacing w:val="-6"/>
          <w:sz w:val="26"/>
          <w:szCs w:val="26"/>
        </w:rPr>
        <w:t>sắc tố đỏ và 1 allele tạo sắc tố trắng, 2 sắc tố này hòa trộn với nhau tạo sắc tố hồng</w:t>
      </w:r>
      <w:r w:rsidRPr="001B28CB">
        <w:rPr>
          <w:rFonts w:eastAsia="CIDFont+F1"/>
          <w:bCs/>
          <w:spacing w:val="-6"/>
          <w:sz w:val="26"/>
          <w:szCs w:val="26"/>
        </w:rPr>
        <w:t xml:space="preserve">.                  </w:t>
      </w:r>
    </w:p>
    <w:p w:rsidR="00085AD4" w:rsidRPr="001B28CB" w:rsidRDefault="00085AD4" w:rsidP="00085AD4">
      <w:pPr>
        <w:spacing w:line="276" w:lineRule="auto"/>
        <w:ind w:right="2"/>
        <w:jc w:val="both"/>
        <w:rPr>
          <w:spacing w:val="-6"/>
          <w:sz w:val="26"/>
          <w:szCs w:val="26"/>
        </w:rPr>
      </w:pPr>
      <w:r w:rsidRPr="001B28CB">
        <w:rPr>
          <w:rFonts w:eastAsia="CIDFont+F2"/>
          <w:b/>
          <w:bCs/>
          <w:spacing w:val="-6"/>
          <w:sz w:val="26"/>
          <w:szCs w:val="26"/>
        </w:rPr>
        <w:lastRenderedPageBreak/>
        <w:t>D</w:t>
      </w:r>
      <w:r w:rsidRPr="001B28CB">
        <w:rPr>
          <w:rFonts w:eastAsia="CIDFont+F1"/>
          <w:bCs/>
          <w:spacing w:val="-6"/>
          <w:sz w:val="26"/>
          <w:szCs w:val="26"/>
        </w:rPr>
        <w:t xml:space="preserve">. </w:t>
      </w:r>
      <w:r w:rsidRPr="001B28CB">
        <w:rPr>
          <w:spacing w:val="-6"/>
          <w:sz w:val="26"/>
          <w:szCs w:val="26"/>
        </w:rPr>
        <w:t>chỉ có một allele tạo sắc tố đỏ, bị allele tạo sắc tố trắng lấn át nên biểu hiện kiểu hình trung gian</w:t>
      </w:r>
      <w:r w:rsidRPr="001B28CB">
        <w:rPr>
          <w:rFonts w:eastAsia="CIDFont+F1"/>
          <w:bCs/>
          <w:spacing w:val="-6"/>
          <w:sz w:val="26"/>
          <w:szCs w:val="26"/>
        </w:rPr>
        <w:t>.</w:t>
      </w:r>
      <w:r w:rsidRPr="001B28CB">
        <w:rPr>
          <w:rFonts w:eastAsia="TimesNewRoman"/>
          <w:bCs/>
          <w:spacing w:val="-6"/>
          <w:sz w:val="26"/>
          <w:szCs w:val="26"/>
        </w:rPr>
        <w:t xml:space="preserve"> </w:t>
      </w:r>
      <w:r w:rsidRPr="001B28CB">
        <w:rPr>
          <w:spacing w:val="-6"/>
          <w:sz w:val="26"/>
          <w:szCs w:val="26"/>
        </w:rPr>
        <w:t xml:space="preserve"> </w:t>
      </w:r>
    </w:p>
    <w:p w:rsidR="00085AD4" w:rsidRPr="001B28CB" w:rsidRDefault="00085AD4" w:rsidP="00085AD4">
      <w:pPr>
        <w:spacing w:line="276" w:lineRule="auto"/>
        <w:ind w:right="2"/>
        <w:jc w:val="both"/>
        <w:rPr>
          <w:sz w:val="26"/>
          <w:szCs w:val="26"/>
        </w:rPr>
      </w:pPr>
      <w:r w:rsidRPr="001B28CB">
        <w:rPr>
          <w:b/>
          <w:sz w:val="26"/>
          <w:szCs w:val="26"/>
        </w:rPr>
        <w:t>Câu 22:</w:t>
      </w:r>
      <w:r w:rsidRPr="001B28CB">
        <w:rPr>
          <w:sz w:val="26"/>
          <w:szCs w:val="26"/>
        </w:rPr>
        <w:t xml:space="preserve"> Nhóm máu ở người được qui định bởi 1 gene có 3 allele là: I</w:t>
      </w:r>
      <w:r w:rsidRPr="001B28CB">
        <w:rPr>
          <w:sz w:val="26"/>
          <w:szCs w:val="26"/>
          <w:vertAlign w:val="superscript"/>
        </w:rPr>
        <w:t>A</w:t>
      </w:r>
      <w:r w:rsidRPr="001B28CB">
        <w:rPr>
          <w:sz w:val="26"/>
          <w:szCs w:val="26"/>
        </w:rPr>
        <w:t xml:space="preserve"> tạo kháng nguyên A qui định nhóm máu A;  I</w:t>
      </w:r>
      <w:r w:rsidRPr="001B28CB">
        <w:rPr>
          <w:sz w:val="26"/>
          <w:szCs w:val="26"/>
          <w:vertAlign w:val="superscript"/>
        </w:rPr>
        <w:t>B</w:t>
      </w:r>
      <w:r w:rsidRPr="001B28CB">
        <w:rPr>
          <w:sz w:val="26"/>
          <w:szCs w:val="26"/>
        </w:rPr>
        <w:t xml:space="preserve"> tạo kháng nguyên B qui định nhóm máu B và I</w:t>
      </w:r>
      <w:r w:rsidRPr="001B28CB">
        <w:rPr>
          <w:sz w:val="26"/>
          <w:szCs w:val="26"/>
          <w:vertAlign w:val="superscript"/>
        </w:rPr>
        <w:t>O</w:t>
      </w:r>
      <w:r w:rsidRPr="001B28CB">
        <w:rPr>
          <w:sz w:val="26"/>
          <w:szCs w:val="26"/>
        </w:rPr>
        <w:t xml:space="preserve"> không tạo kháng nguyên qui định nhóm máu O. Một người nữ có nhóm máu A lấy chồng có nhóm máu B sinh hai người con, một người có nhóm máu O và một người có nhóm máu AB. Người con có nhóm máu AB là do hai loại </w:t>
      </w:r>
      <w:r w:rsidRPr="001B28CB">
        <w:rPr>
          <w:rFonts w:eastAsia="CIDFont+F1"/>
          <w:bCs/>
          <w:spacing w:val="-4"/>
          <w:sz w:val="26"/>
          <w:szCs w:val="26"/>
        </w:rPr>
        <w:t xml:space="preserve">allele </w:t>
      </w:r>
      <w:r w:rsidRPr="001B28CB">
        <w:rPr>
          <w:sz w:val="26"/>
          <w:szCs w:val="26"/>
        </w:rPr>
        <w:t>I</w:t>
      </w:r>
      <w:r w:rsidRPr="001B28CB">
        <w:rPr>
          <w:sz w:val="26"/>
          <w:szCs w:val="26"/>
          <w:vertAlign w:val="superscript"/>
        </w:rPr>
        <w:t>A</w:t>
      </w:r>
      <w:r w:rsidRPr="001B28CB">
        <w:rPr>
          <w:sz w:val="26"/>
          <w:szCs w:val="26"/>
        </w:rPr>
        <w:t xml:space="preserve"> và I</w:t>
      </w:r>
      <w:r w:rsidRPr="001B28CB">
        <w:rPr>
          <w:sz w:val="26"/>
          <w:szCs w:val="26"/>
          <w:vertAlign w:val="superscript"/>
        </w:rPr>
        <w:t>B</w:t>
      </w:r>
      <w:r w:rsidRPr="001B28CB">
        <w:rPr>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A</w:t>
      </w:r>
      <w:r w:rsidRPr="001B28CB">
        <w:rPr>
          <w:rFonts w:eastAsia="CIDFont+F1"/>
          <w:bCs/>
          <w:spacing w:val="-4"/>
          <w:sz w:val="26"/>
          <w:szCs w:val="26"/>
        </w:rPr>
        <w:t xml:space="preserve">. </w:t>
      </w:r>
      <w:r w:rsidRPr="001B28CB">
        <w:rPr>
          <w:sz w:val="26"/>
          <w:szCs w:val="26"/>
        </w:rPr>
        <w:t>hòa trộn vào nhau tạo ra allele mới qui định nhóm máu AB.</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B</w:t>
      </w:r>
      <w:r w:rsidRPr="001B28CB">
        <w:rPr>
          <w:rFonts w:eastAsia="CIDFont+F1"/>
          <w:bCs/>
          <w:spacing w:val="-4"/>
          <w:sz w:val="26"/>
          <w:szCs w:val="26"/>
        </w:rPr>
        <w:t xml:space="preserve">. </w:t>
      </w:r>
      <w:r w:rsidRPr="001B28CB">
        <w:rPr>
          <w:sz w:val="26"/>
          <w:szCs w:val="26"/>
        </w:rPr>
        <w:t>tạo ra hai loại enzyme tham gia cùng một chuỗi phản ứng</w:t>
      </w:r>
      <w:r w:rsidRPr="001B28CB">
        <w:rPr>
          <w:rFonts w:eastAsia="CIDFont+F1"/>
          <w:bCs/>
          <w:spacing w:val="-4"/>
          <w:sz w:val="26"/>
          <w:szCs w:val="26"/>
        </w:rPr>
        <w:t xml:space="preserve">.              </w:t>
      </w:r>
    </w:p>
    <w:p w:rsidR="00085AD4" w:rsidRPr="001B28CB" w:rsidRDefault="00085AD4" w:rsidP="00085AD4">
      <w:pPr>
        <w:spacing w:line="276" w:lineRule="auto"/>
        <w:ind w:right="2"/>
        <w:jc w:val="both"/>
        <w:rPr>
          <w:rFonts w:eastAsia="CIDFont+F1"/>
          <w:bCs/>
          <w:spacing w:val="-4"/>
          <w:sz w:val="26"/>
          <w:szCs w:val="26"/>
        </w:rPr>
      </w:pPr>
      <w:r w:rsidRPr="001B28CB">
        <w:rPr>
          <w:rFonts w:eastAsia="CIDFont+F2"/>
          <w:b/>
          <w:bCs/>
          <w:spacing w:val="-4"/>
          <w:sz w:val="26"/>
          <w:szCs w:val="26"/>
        </w:rPr>
        <w:t>C</w:t>
      </w:r>
      <w:r w:rsidRPr="001B28CB">
        <w:rPr>
          <w:rFonts w:eastAsia="CIDFont+F1"/>
          <w:bCs/>
          <w:spacing w:val="-4"/>
          <w:sz w:val="26"/>
          <w:szCs w:val="26"/>
        </w:rPr>
        <w:t xml:space="preserve">. </w:t>
      </w:r>
      <w:r w:rsidRPr="001B28CB">
        <w:rPr>
          <w:sz w:val="26"/>
          <w:szCs w:val="26"/>
        </w:rPr>
        <w:t>tạo ra hai loại kháng nguyên không lấn át lẫn nhau nên cùng biểu hiện</w:t>
      </w:r>
      <w:r w:rsidRPr="001B28CB">
        <w:rPr>
          <w:rFonts w:eastAsia="CIDFont+F1"/>
          <w:bCs/>
          <w:spacing w:val="-4"/>
          <w:sz w:val="26"/>
          <w:szCs w:val="26"/>
        </w:rPr>
        <w:t xml:space="preserve">.                  </w:t>
      </w:r>
    </w:p>
    <w:p w:rsidR="00085AD4" w:rsidRPr="001B28CB" w:rsidRDefault="00085AD4" w:rsidP="00085AD4">
      <w:pPr>
        <w:spacing w:line="276" w:lineRule="auto"/>
        <w:ind w:right="2"/>
        <w:jc w:val="both"/>
        <w:rPr>
          <w:sz w:val="26"/>
          <w:szCs w:val="26"/>
        </w:rPr>
      </w:pPr>
      <w:r w:rsidRPr="001B28CB">
        <w:rPr>
          <w:rFonts w:eastAsia="CIDFont+F2"/>
          <w:b/>
          <w:bCs/>
          <w:spacing w:val="-4"/>
          <w:sz w:val="26"/>
          <w:szCs w:val="26"/>
        </w:rPr>
        <w:t>D</w:t>
      </w:r>
      <w:r w:rsidRPr="001B28CB">
        <w:rPr>
          <w:rFonts w:eastAsia="CIDFont+F1"/>
          <w:bCs/>
          <w:spacing w:val="-4"/>
          <w:sz w:val="26"/>
          <w:szCs w:val="26"/>
        </w:rPr>
        <w:t xml:space="preserve">. </w:t>
      </w:r>
      <w:r w:rsidRPr="001B28CB">
        <w:rPr>
          <w:sz w:val="26"/>
          <w:szCs w:val="26"/>
        </w:rPr>
        <w:t>tạo ra hai loại kháng nguyên này hòa trộn nhau tạo kháng nguyên mới</w:t>
      </w:r>
      <w:r w:rsidRPr="001B28CB">
        <w:rPr>
          <w:rFonts w:eastAsia="CIDFont+F1"/>
          <w:bCs/>
          <w:spacing w:val="-4"/>
          <w:sz w:val="26"/>
          <w:szCs w:val="26"/>
        </w:rPr>
        <w:t>.</w:t>
      </w:r>
      <w:r w:rsidRPr="001B28CB">
        <w:rPr>
          <w:rFonts w:eastAsia="TimesNewRoman"/>
          <w:bCs/>
          <w:spacing w:val="-2"/>
          <w:sz w:val="26"/>
          <w:szCs w:val="26"/>
        </w:rPr>
        <w:t xml:space="preserve"> </w:t>
      </w:r>
      <w:r w:rsidRPr="001B28CB">
        <w:rPr>
          <w:sz w:val="26"/>
          <w:szCs w:val="26"/>
        </w:rPr>
        <w:t xml:space="preserve"> </w:t>
      </w:r>
    </w:p>
    <w:p w:rsidR="006A7E16" w:rsidRPr="001B28CB" w:rsidRDefault="00694B20" w:rsidP="006A7E16">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Câu 23</w:t>
      </w:r>
      <w:r w:rsidR="006A7E16" w:rsidRPr="001B28CB">
        <w:rPr>
          <w:rFonts w:ascii="Times New Roman" w:hAnsi="Times New Roman" w:cs="Times New Roman"/>
          <w:b/>
          <w:sz w:val="26"/>
          <w:szCs w:val="26"/>
        </w:rPr>
        <w:t>:</w:t>
      </w:r>
      <w:r w:rsidR="006A7E16" w:rsidRPr="001B28CB">
        <w:rPr>
          <w:rFonts w:ascii="Times New Roman" w:hAnsi="Times New Roman" w:cs="Times New Roman"/>
          <w:sz w:val="26"/>
          <w:szCs w:val="26"/>
        </w:rPr>
        <w:t xml:space="preserve"> Có bao nhiêu nhận định sau đúng về quan niệm của Mendel về di truyền phân li độc lập?</w:t>
      </w:r>
    </w:p>
    <w:p w:rsidR="006A7E16" w:rsidRPr="001B28CB" w:rsidRDefault="006A7E16" w:rsidP="006A7E16">
      <w:pPr>
        <w:pStyle w:val="Vnbnnidung0"/>
        <w:spacing w:after="0" w:line="240" w:lineRule="auto"/>
        <w:rPr>
          <w:rFonts w:ascii="Times New Roman" w:hAnsi="Times New Roman" w:cs="Times New Roman"/>
          <w:sz w:val="26"/>
          <w:szCs w:val="26"/>
        </w:rPr>
      </w:pPr>
      <w:r w:rsidRPr="001B28CB">
        <w:rPr>
          <w:rFonts w:ascii="Times New Roman" w:hAnsi="Times New Roman" w:cs="Times New Roman"/>
          <w:sz w:val="26"/>
          <w:szCs w:val="26"/>
        </w:rPr>
        <w:t>I. Mỗi tính trạng do một cặp nhân tố di truyền quy định.</w:t>
      </w:r>
    </w:p>
    <w:p w:rsidR="006A7E16" w:rsidRPr="001B28CB" w:rsidRDefault="006A7E16" w:rsidP="006A7E16">
      <w:pPr>
        <w:pStyle w:val="Vnbnnidung0"/>
        <w:spacing w:after="0" w:line="240" w:lineRule="auto"/>
        <w:rPr>
          <w:rFonts w:ascii="Times New Roman" w:hAnsi="Times New Roman" w:cs="Times New Roman"/>
          <w:sz w:val="26"/>
          <w:szCs w:val="26"/>
        </w:rPr>
      </w:pPr>
      <w:r w:rsidRPr="001B28CB">
        <w:rPr>
          <w:rFonts w:ascii="Times New Roman" w:hAnsi="Times New Roman" w:cs="Times New Roman"/>
          <w:sz w:val="26"/>
          <w:szCs w:val="26"/>
        </w:rPr>
        <w:t>II. Các cặp nhân tố di truyền tồn tại trong tế bào một cách độc lập, không hòa trộn lẫn nhau.</w:t>
      </w:r>
    </w:p>
    <w:p w:rsidR="006A7E16" w:rsidRPr="001B28CB" w:rsidRDefault="006A7E16" w:rsidP="006A7E16">
      <w:pPr>
        <w:pStyle w:val="Vnbnnidung0"/>
        <w:spacing w:after="0" w:line="240" w:lineRule="auto"/>
        <w:rPr>
          <w:rFonts w:ascii="Times New Roman" w:hAnsi="Times New Roman" w:cs="Times New Roman"/>
          <w:sz w:val="26"/>
          <w:szCs w:val="26"/>
        </w:rPr>
      </w:pPr>
      <w:r w:rsidRPr="001B28CB">
        <w:rPr>
          <w:rFonts w:ascii="Times New Roman" w:hAnsi="Times New Roman" w:cs="Times New Roman"/>
          <w:sz w:val="26"/>
          <w:szCs w:val="26"/>
        </w:rPr>
        <w:t>III. Mỗi cặp allele của 1 gene quy định một cặp tính trạng riêng biệt.</w:t>
      </w:r>
    </w:p>
    <w:p w:rsidR="006A7E16" w:rsidRPr="001B28CB" w:rsidRDefault="006A7E16" w:rsidP="006A7E16">
      <w:pPr>
        <w:pStyle w:val="Vnbnnidung0"/>
        <w:spacing w:after="0" w:line="240" w:lineRule="auto"/>
        <w:rPr>
          <w:rFonts w:ascii="Times New Roman" w:hAnsi="Times New Roman" w:cs="Times New Roman"/>
          <w:sz w:val="26"/>
          <w:szCs w:val="26"/>
        </w:rPr>
      </w:pPr>
      <w:r w:rsidRPr="001B28CB">
        <w:rPr>
          <w:rFonts w:ascii="Times New Roman" w:hAnsi="Times New Roman" w:cs="Times New Roman"/>
          <w:sz w:val="26"/>
          <w:szCs w:val="26"/>
        </w:rPr>
        <w:t>IV. Các cặp nhân tố di truyền quy định các cặp tính trạng phân li độc lập với nhau trong quá trình hình thành giao tử.</w:t>
      </w:r>
    </w:p>
    <w:p w:rsidR="006A7E16" w:rsidRPr="001B28CB" w:rsidRDefault="006A7E16" w:rsidP="006A7E16">
      <w:pPr>
        <w:shd w:val="clear" w:color="auto" w:fill="FFFFFF"/>
        <w:tabs>
          <w:tab w:val="left" w:pos="1081"/>
          <w:tab w:val="left" w:pos="2539"/>
          <w:tab w:val="left" w:pos="4330"/>
          <w:tab w:val="left" w:pos="6107"/>
          <w:tab w:val="left" w:pos="7496"/>
        </w:tabs>
        <w:ind w:right="-81"/>
        <w:jc w:val="both"/>
        <w:rPr>
          <w:sz w:val="26"/>
          <w:szCs w:val="26"/>
        </w:rPr>
      </w:pPr>
      <w:r w:rsidRPr="001B28CB">
        <w:rPr>
          <w:b/>
          <w:sz w:val="26"/>
          <w:szCs w:val="26"/>
        </w:rPr>
        <w:t>A</w:t>
      </w:r>
      <w:r w:rsidRPr="001B28CB">
        <w:rPr>
          <w:sz w:val="26"/>
          <w:szCs w:val="26"/>
        </w:rPr>
        <w:t xml:space="preserve">. 1. </w:t>
      </w:r>
      <w:r w:rsidRPr="001B28CB">
        <w:rPr>
          <w:sz w:val="26"/>
          <w:szCs w:val="26"/>
        </w:rPr>
        <w:tab/>
      </w:r>
      <w:r w:rsidR="006F7A52" w:rsidRPr="001B28CB">
        <w:rPr>
          <w:sz w:val="26"/>
          <w:szCs w:val="26"/>
        </w:rPr>
        <w:t xml:space="preserve">      </w:t>
      </w:r>
      <w:r w:rsidRPr="001B28CB">
        <w:rPr>
          <w:b/>
          <w:sz w:val="26"/>
          <w:szCs w:val="26"/>
        </w:rPr>
        <w:t>B</w:t>
      </w:r>
      <w:r w:rsidRPr="001B28CB">
        <w:rPr>
          <w:sz w:val="26"/>
          <w:szCs w:val="26"/>
        </w:rPr>
        <w:t>. 2.</w:t>
      </w:r>
      <w:r w:rsidRPr="001B28CB">
        <w:rPr>
          <w:sz w:val="26"/>
          <w:szCs w:val="26"/>
        </w:rPr>
        <w:tab/>
      </w:r>
      <w:r w:rsidR="006F7A52" w:rsidRPr="001B28CB">
        <w:rPr>
          <w:sz w:val="26"/>
          <w:szCs w:val="26"/>
        </w:rPr>
        <w:t xml:space="preserve">     </w:t>
      </w:r>
      <w:r w:rsidRPr="001B28CB">
        <w:rPr>
          <w:b/>
          <w:sz w:val="26"/>
          <w:szCs w:val="26"/>
        </w:rPr>
        <w:t>C.</w:t>
      </w:r>
      <w:r w:rsidRPr="001B28CB">
        <w:rPr>
          <w:sz w:val="26"/>
          <w:szCs w:val="26"/>
        </w:rPr>
        <w:t xml:space="preserve"> 3.</w:t>
      </w:r>
      <w:r w:rsidRPr="001B28CB">
        <w:rPr>
          <w:sz w:val="26"/>
          <w:szCs w:val="26"/>
        </w:rPr>
        <w:tab/>
      </w:r>
      <w:r w:rsidRPr="001B28CB">
        <w:rPr>
          <w:b/>
          <w:sz w:val="26"/>
          <w:szCs w:val="26"/>
        </w:rPr>
        <w:t>D.</w:t>
      </w:r>
      <w:r w:rsidRPr="001B28CB">
        <w:rPr>
          <w:sz w:val="26"/>
          <w:szCs w:val="26"/>
        </w:rPr>
        <w:t xml:space="preserve"> 4.</w:t>
      </w:r>
    </w:p>
    <w:p w:rsidR="0083797D" w:rsidRPr="001B28CB" w:rsidRDefault="0083797D" w:rsidP="006E5145">
      <w:pPr>
        <w:ind w:right="48"/>
        <w:jc w:val="both"/>
        <w:rPr>
          <w:sz w:val="26"/>
          <w:szCs w:val="26"/>
        </w:rPr>
      </w:pPr>
      <w:r w:rsidRPr="001B28CB">
        <w:rPr>
          <w:b/>
          <w:bCs/>
          <w:sz w:val="26"/>
          <w:szCs w:val="26"/>
        </w:rPr>
        <w:t>Câu 2</w:t>
      </w:r>
      <w:r w:rsidR="00694B20" w:rsidRPr="001B28CB">
        <w:rPr>
          <w:b/>
          <w:bCs/>
          <w:sz w:val="26"/>
          <w:szCs w:val="26"/>
        </w:rPr>
        <w:t>4</w:t>
      </w:r>
      <w:r w:rsidRPr="001B28CB">
        <w:rPr>
          <w:sz w:val="26"/>
          <w:szCs w:val="26"/>
        </w:rPr>
        <w:t>. Khi đề xuất giả thuyết mỗi tính trạng do một một cặp nhân tố di truyền quy định, các nhân tố di truyền trong tế bào không hòa trộn với nhau và phân li đồng đều về các giao tử. Menđen kiểm tra giả thuyết của mình bằng cách nào?</w:t>
      </w:r>
    </w:p>
    <w:p w:rsidR="0083797D" w:rsidRPr="001B28CB" w:rsidRDefault="0083797D" w:rsidP="006E5145">
      <w:pPr>
        <w:ind w:left="48" w:right="48"/>
        <w:jc w:val="both"/>
        <w:rPr>
          <w:sz w:val="26"/>
          <w:szCs w:val="26"/>
        </w:rPr>
      </w:pPr>
      <w:r w:rsidRPr="001B28CB">
        <w:rPr>
          <w:b/>
          <w:sz w:val="26"/>
          <w:szCs w:val="26"/>
        </w:rPr>
        <w:t>A</w:t>
      </w:r>
      <w:r w:rsidRPr="001B28CB">
        <w:rPr>
          <w:sz w:val="26"/>
          <w:szCs w:val="26"/>
        </w:rPr>
        <w:t>. Cho F1 lai phân tích</w:t>
      </w:r>
    </w:p>
    <w:p w:rsidR="0083797D" w:rsidRPr="001B28CB" w:rsidRDefault="0083797D" w:rsidP="006E5145">
      <w:pPr>
        <w:ind w:left="48" w:right="48"/>
        <w:jc w:val="both"/>
        <w:rPr>
          <w:sz w:val="26"/>
          <w:szCs w:val="26"/>
        </w:rPr>
      </w:pPr>
      <w:r w:rsidRPr="001B28CB">
        <w:rPr>
          <w:b/>
          <w:sz w:val="26"/>
          <w:szCs w:val="26"/>
        </w:rPr>
        <w:t>B</w:t>
      </w:r>
      <w:r w:rsidRPr="001B28CB">
        <w:rPr>
          <w:sz w:val="26"/>
          <w:szCs w:val="26"/>
        </w:rPr>
        <w:t>. Cho F2 tự thụ phấn</w:t>
      </w:r>
    </w:p>
    <w:p w:rsidR="0083797D" w:rsidRPr="001B28CB" w:rsidRDefault="0083797D" w:rsidP="006E5145">
      <w:pPr>
        <w:ind w:left="48" w:right="48"/>
        <w:jc w:val="both"/>
        <w:rPr>
          <w:sz w:val="26"/>
          <w:szCs w:val="26"/>
        </w:rPr>
      </w:pPr>
      <w:r w:rsidRPr="001B28CB">
        <w:rPr>
          <w:b/>
          <w:sz w:val="26"/>
          <w:szCs w:val="26"/>
        </w:rPr>
        <w:t>C.</w:t>
      </w:r>
      <w:r w:rsidRPr="001B28CB">
        <w:rPr>
          <w:sz w:val="26"/>
          <w:szCs w:val="26"/>
        </w:rPr>
        <w:t xml:space="preserve"> Cho F1 giao phấn với nhau</w:t>
      </w:r>
    </w:p>
    <w:p w:rsidR="0083797D" w:rsidRPr="001B28CB" w:rsidRDefault="0083797D" w:rsidP="006E5145">
      <w:pPr>
        <w:ind w:left="48" w:right="48"/>
        <w:jc w:val="both"/>
        <w:rPr>
          <w:sz w:val="26"/>
          <w:szCs w:val="26"/>
        </w:rPr>
      </w:pPr>
      <w:r w:rsidRPr="001B28CB">
        <w:rPr>
          <w:b/>
          <w:sz w:val="26"/>
          <w:szCs w:val="26"/>
        </w:rPr>
        <w:t>D</w:t>
      </w:r>
      <w:r w:rsidRPr="001B28CB">
        <w:rPr>
          <w:sz w:val="26"/>
          <w:szCs w:val="26"/>
        </w:rPr>
        <w:t>. Cho F1 tự thụ phấn</w:t>
      </w:r>
    </w:p>
    <w:p w:rsidR="0083797D" w:rsidRPr="001B28CB" w:rsidRDefault="00694B20" w:rsidP="006E5145">
      <w:pPr>
        <w:ind w:right="48"/>
        <w:jc w:val="both"/>
        <w:rPr>
          <w:sz w:val="26"/>
          <w:szCs w:val="26"/>
        </w:rPr>
      </w:pPr>
      <w:r w:rsidRPr="001B28CB">
        <w:rPr>
          <w:b/>
          <w:bCs/>
          <w:sz w:val="26"/>
          <w:szCs w:val="26"/>
        </w:rPr>
        <w:t>Câu 25:</w:t>
      </w:r>
      <w:r w:rsidR="0083797D" w:rsidRPr="001B28CB">
        <w:rPr>
          <w:sz w:val="26"/>
          <w:szCs w:val="26"/>
        </w:rPr>
        <w:t xml:space="preserve"> Điều nào sau đây không đúng với quy luật phân li của Menđen?</w:t>
      </w:r>
    </w:p>
    <w:p w:rsidR="0083797D" w:rsidRPr="001B28CB" w:rsidRDefault="0083797D" w:rsidP="006E5145">
      <w:pPr>
        <w:ind w:left="48" w:right="48"/>
        <w:jc w:val="both"/>
        <w:rPr>
          <w:sz w:val="26"/>
          <w:szCs w:val="26"/>
        </w:rPr>
      </w:pPr>
      <w:r w:rsidRPr="001B28CB">
        <w:rPr>
          <w:b/>
          <w:sz w:val="26"/>
          <w:szCs w:val="26"/>
        </w:rPr>
        <w:t>A.</w:t>
      </w:r>
      <w:r w:rsidRPr="001B28CB">
        <w:rPr>
          <w:sz w:val="26"/>
          <w:szCs w:val="26"/>
        </w:rPr>
        <w:t xml:space="preserve"> Mỗi tính trạng của cơ thể do một cặp nhân tố di truyển quy định</w:t>
      </w:r>
    </w:p>
    <w:p w:rsidR="0083797D" w:rsidRPr="001B28CB" w:rsidRDefault="0083797D" w:rsidP="006E5145">
      <w:pPr>
        <w:ind w:left="48" w:right="48"/>
        <w:jc w:val="both"/>
        <w:rPr>
          <w:sz w:val="26"/>
          <w:szCs w:val="26"/>
        </w:rPr>
      </w:pPr>
      <w:r w:rsidRPr="001B28CB">
        <w:rPr>
          <w:b/>
          <w:sz w:val="26"/>
          <w:szCs w:val="26"/>
        </w:rPr>
        <w:t>B</w:t>
      </w:r>
      <w:r w:rsidRPr="001B28CB">
        <w:rPr>
          <w:sz w:val="26"/>
          <w:szCs w:val="26"/>
        </w:rPr>
        <w:t>. Mỗi tính trạng của cơ thể do nhiều cặp gen quy định</w:t>
      </w:r>
    </w:p>
    <w:p w:rsidR="0083797D" w:rsidRPr="001B28CB" w:rsidRDefault="0083797D" w:rsidP="006E5145">
      <w:pPr>
        <w:ind w:left="48" w:right="48"/>
        <w:jc w:val="both"/>
        <w:rPr>
          <w:sz w:val="26"/>
          <w:szCs w:val="26"/>
        </w:rPr>
      </w:pPr>
      <w:r w:rsidRPr="001B28CB">
        <w:rPr>
          <w:b/>
          <w:sz w:val="26"/>
          <w:szCs w:val="26"/>
        </w:rPr>
        <w:t>C</w:t>
      </w:r>
      <w:r w:rsidRPr="001B28CB">
        <w:rPr>
          <w:sz w:val="26"/>
          <w:szCs w:val="26"/>
        </w:rPr>
        <w:t>. Do sự phân li đồng đều của cặp nhân tố di truyền nên mỗi giao tử chỉ chứa một nhân tố của cặp</w:t>
      </w:r>
    </w:p>
    <w:p w:rsidR="0083797D" w:rsidRPr="001B28CB" w:rsidRDefault="0083797D" w:rsidP="006E5145">
      <w:pPr>
        <w:ind w:left="48" w:right="48"/>
        <w:jc w:val="both"/>
        <w:rPr>
          <w:sz w:val="26"/>
          <w:szCs w:val="26"/>
        </w:rPr>
      </w:pPr>
      <w:r w:rsidRPr="001B28CB">
        <w:rPr>
          <w:b/>
          <w:sz w:val="26"/>
          <w:szCs w:val="26"/>
        </w:rPr>
        <w:t>D.</w:t>
      </w:r>
      <w:r w:rsidRPr="001B28CB">
        <w:rPr>
          <w:sz w:val="26"/>
          <w:szCs w:val="26"/>
        </w:rPr>
        <w:t xml:space="preserve"> F1 tuy là cơ thể lai nhưng khi tạo giao tử thì giao tử là thuần khiết</w:t>
      </w:r>
    </w:p>
    <w:p w:rsidR="00694B20" w:rsidRPr="001B28CB" w:rsidRDefault="00694B20" w:rsidP="00694B20">
      <w:pPr>
        <w:jc w:val="both"/>
        <w:rPr>
          <w:bCs/>
          <w:color w:val="000000" w:themeColor="text1"/>
          <w:sz w:val="26"/>
          <w:szCs w:val="26"/>
          <w:lang w:val="pt-BR"/>
        </w:rPr>
      </w:pPr>
      <w:r w:rsidRPr="001B28CB">
        <w:rPr>
          <w:rFonts w:eastAsia="Segoe UI"/>
          <w:b/>
          <w:sz w:val="26"/>
          <w:szCs w:val="26"/>
        </w:rPr>
        <w:t>Câu 26:</w:t>
      </w:r>
      <w:r w:rsidRPr="001B28CB">
        <w:rPr>
          <w:rFonts w:eastAsia="Segoe UI"/>
          <w:sz w:val="26"/>
          <w:szCs w:val="26"/>
        </w:rPr>
        <w:t xml:space="preserve"> Ở một loài thực vật, nếu gene</w:t>
      </w:r>
      <w:r w:rsidRPr="001B28CB">
        <w:rPr>
          <w:sz w:val="26"/>
          <w:szCs w:val="26"/>
        </w:rPr>
        <w:t xml:space="preserve"> I có alelle A tạo được sản phẩm protein</w:t>
      </w:r>
      <w:r w:rsidRPr="001B28CB">
        <w:rPr>
          <w:sz w:val="26"/>
          <w:szCs w:val="26"/>
          <w:vertAlign w:val="subscript"/>
        </w:rPr>
        <w:t>I</w:t>
      </w:r>
      <w:r w:rsidRPr="001B28CB">
        <w:rPr>
          <w:sz w:val="26"/>
          <w:szCs w:val="26"/>
        </w:rPr>
        <w:t>, gene II có alelle B tạo được sản phẩm protein</w:t>
      </w:r>
      <w:r w:rsidRPr="001B28CB">
        <w:rPr>
          <w:sz w:val="26"/>
          <w:szCs w:val="26"/>
          <w:vertAlign w:val="subscript"/>
        </w:rPr>
        <w:t>II</w:t>
      </w:r>
      <w:r w:rsidRPr="001B28CB">
        <w:rPr>
          <w:sz w:val="26"/>
          <w:szCs w:val="26"/>
        </w:rPr>
        <w:t>, các alelle lặn tương ứng không có khả năng tạo sản phẩm. Cả hai loại protein đó đều tham gia con đường chuyển hóa hình thành tính trạng màu sắc (màu đỏ), còn thiếu 1 trong 2  hoặc cả hai loại enzyme đều không có khả năng tạo màu (màu trắng). Nhận định nào sau đây đúng?</w:t>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Cs/>
          <w:color w:val="000000" w:themeColor="text1"/>
          <w:sz w:val="26"/>
          <w:szCs w:val="26"/>
          <w:lang w:val="pt-BR"/>
        </w:rPr>
      </w:pPr>
      <w:r w:rsidRPr="001B28CB">
        <w:rPr>
          <w:b/>
          <w:color w:val="002060"/>
          <w:sz w:val="26"/>
          <w:szCs w:val="26"/>
          <w:lang w:val="pt-BR"/>
        </w:rPr>
        <w:t>A</w:t>
      </w:r>
      <w:r w:rsidRPr="001B28CB">
        <w:rPr>
          <w:color w:val="002060"/>
          <w:sz w:val="26"/>
          <w:szCs w:val="26"/>
          <w:lang w:val="pt-BR"/>
        </w:rPr>
        <w:t xml:space="preserve">. </w:t>
      </w:r>
      <w:r w:rsidRPr="001B28CB">
        <w:rPr>
          <w:sz w:val="26"/>
          <w:szCs w:val="26"/>
        </w:rPr>
        <w:t>Các cơ thể màu đỏ có tối đa 4 kiểu gene.</w:t>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Cs/>
          <w:sz w:val="26"/>
          <w:szCs w:val="26"/>
          <w:lang w:val="pt-BR"/>
        </w:rPr>
      </w:pPr>
      <w:r w:rsidRPr="001B28CB">
        <w:rPr>
          <w:b/>
          <w:sz w:val="26"/>
          <w:szCs w:val="26"/>
          <w:lang w:val="pt-BR"/>
        </w:rPr>
        <w:t>B.</w:t>
      </w:r>
      <w:r w:rsidRPr="001B28CB">
        <w:rPr>
          <w:sz w:val="26"/>
          <w:szCs w:val="26"/>
          <w:lang w:val="pt-BR"/>
        </w:rPr>
        <w:t xml:space="preserve"> </w:t>
      </w:r>
      <w:r w:rsidRPr="001B28CB">
        <w:rPr>
          <w:sz w:val="26"/>
          <w:szCs w:val="26"/>
        </w:rPr>
        <w:t>Các cơ thể màu trắng có tối đa 5 kiểu gene.</w:t>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Cs/>
          <w:color w:val="000000" w:themeColor="text1"/>
          <w:sz w:val="26"/>
          <w:szCs w:val="26"/>
          <w:lang w:val="pt-BR"/>
        </w:rPr>
      </w:pPr>
      <w:r w:rsidRPr="001B28CB">
        <w:rPr>
          <w:b/>
          <w:color w:val="000000" w:themeColor="text1"/>
          <w:sz w:val="26"/>
          <w:szCs w:val="26"/>
          <w:lang w:val="pt-BR"/>
        </w:rPr>
        <w:t>C</w:t>
      </w:r>
      <w:r w:rsidRPr="001B28CB">
        <w:rPr>
          <w:color w:val="000000" w:themeColor="text1"/>
          <w:sz w:val="26"/>
          <w:szCs w:val="26"/>
          <w:lang w:val="pt-BR"/>
        </w:rPr>
        <w:t>.</w:t>
      </w:r>
      <w:r w:rsidRPr="001B28CB">
        <w:rPr>
          <w:bCs/>
          <w:color w:val="000000" w:themeColor="text1"/>
          <w:sz w:val="26"/>
          <w:szCs w:val="26"/>
          <w:lang w:val="pt-BR"/>
        </w:rPr>
        <w:t xml:space="preserve"> Có tối đa 2 kiểu gene đồng hợp quy định màu trắng.</w:t>
      </w:r>
    </w:p>
    <w:p w:rsidR="00694B20" w:rsidRPr="001B28CB" w:rsidRDefault="00694B20" w:rsidP="00694B20">
      <w:pPr>
        <w:shd w:val="clear" w:color="auto" w:fill="FFFFFF"/>
        <w:tabs>
          <w:tab w:val="left" w:pos="1081"/>
          <w:tab w:val="left" w:pos="2539"/>
          <w:tab w:val="left" w:pos="4330"/>
          <w:tab w:val="left" w:pos="6107"/>
          <w:tab w:val="left" w:pos="7496"/>
        </w:tabs>
        <w:ind w:right="-81"/>
        <w:jc w:val="both"/>
        <w:rPr>
          <w:color w:val="000000"/>
          <w:sz w:val="26"/>
          <w:szCs w:val="26"/>
        </w:rPr>
      </w:pPr>
      <w:r w:rsidRPr="001B28CB">
        <w:rPr>
          <w:b/>
          <w:color w:val="000000" w:themeColor="text1"/>
          <w:sz w:val="26"/>
          <w:szCs w:val="26"/>
          <w:lang w:val="pt-BR"/>
        </w:rPr>
        <w:t>D</w:t>
      </w:r>
      <w:r w:rsidRPr="001B28CB">
        <w:rPr>
          <w:color w:val="000000" w:themeColor="text1"/>
          <w:sz w:val="26"/>
          <w:szCs w:val="26"/>
          <w:lang w:val="pt-BR"/>
        </w:rPr>
        <w:t xml:space="preserve">. </w:t>
      </w:r>
      <w:r w:rsidRPr="001B28CB">
        <w:rPr>
          <w:bCs/>
          <w:color w:val="000000" w:themeColor="text1"/>
          <w:sz w:val="26"/>
          <w:szCs w:val="26"/>
          <w:lang w:val="pt-BR"/>
        </w:rPr>
        <w:t>Có tối đa 2 kiểu gene đồng hợp quy định màu đỏ</w:t>
      </w:r>
    </w:p>
    <w:p w:rsidR="00694B20" w:rsidRPr="001B28CB" w:rsidRDefault="00694B20" w:rsidP="00694B20">
      <w:pPr>
        <w:jc w:val="both"/>
        <w:rPr>
          <w:bCs/>
          <w:color w:val="000000" w:themeColor="text1"/>
          <w:sz w:val="26"/>
          <w:szCs w:val="26"/>
          <w:lang w:val="pt-BR"/>
        </w:rPr>
      </w:pPr>
      <w:r w:rsidRPr="001B28CB">
        <w:rPr>
          <w:b/>
          <w:bCs/>
          <w:color w:val="0070C0"/>
          <w:sz w:val="26"/>
          <w:szCs w:val="26"/>
        </w:rPr>
        <w:t xml:space="preserve">Câu 27: </w:t>
      </w:r>
      <w:r w:rsidRPr="001B28CB">
        <w:rPr>
          <w:sz w:val="26"/>
          <w:szCs w:val="26"/>
        </w:rPr>
        <w:t>Sản phẩm của các allele thuộc các gene khác nhau có thể không trực tiếp tương tác với nhau. Nhưng nếu sản phẩm của gene bị mất chức năng hoặc không được tạo ra thì không có nguyên liệu để cho sản phẩm của gene kia chuyển hóa nên kiểu hình chung bị ảnh hưởng. Kiểu di truyền này là gì?</w:t>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Cs/>
          <w:color w:val="000000" w:themeColor="text1"/>
          <w:sz w:val="26"/>
          <w:szCs w:val="26"/>
          <w:lang w:val="pt-BR"/>
        </w:rPr>
      </w:pPr>
      <w:r w:rsidRPr="001B28CB">
        <w:rPr>
          <w:b/>
          <w:bCs/>
          <w:sz w:val="26"/>
          <w:szCs w:val="26"/>
          <w:lang w:val="pt-BR"/>
        </w:rPr>
        <w:t>A</w:t>
      </w:r>
      <w:r w:rsidRPr="001B28CB">
        <w:rPr>
          <w:bCs/>
          <w:sz w:val="26"/>
          <w:szCs w:val="26"/>
          <w:lang w:val="pt-BR"/>
        </w:rPr>
        <w:t xml:space="preserve">. Di truyền tương tác bổ sung.      </w:t>
      </w:r>
      <w:r w:rsidR="006F7A52" w:rsidRPr="001B28CB">
        <w:rPr>
          <w:bCs/>
          <w:sz w:val="26"/>
          <w:szCs w:val="26"/>
          <w:lang w:val="pt-BR"/>
        </w:rPr>
        <w:tab/>
        <w:t xml:space="preserve">         </w:t>
      </w:r>
      <w:r w:rsidRPr="001B28CB">
        <w:rPr>
          <w:b/>
          <w:bCs/>
          <w:color w:val="002060"/>
          <w:sz w:val="26"/>
          <w:szCs w:val="26"/>
          <w:lang w:val="pt-BR"/>
        </w:rPr>
        <w:t>B</w:t>
      </w:r>
      <w:r w:rsidRPr="001B28CB">
        <w:rPr>
          <w:bCs/>
          <w:color w:val="002060"/>
          <w:sz w:val="26"/>
          <w:szCs w:val="26"/>
          <w:lang w:val="pt-BR"/>
        </w:rPr>
        <w:t>. Di truyền liên kết gene hoàn toàn.</w:t>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Cs/>
          <w:color w:val="000000" w:themeColor="text1"/>
          <w:sz w:val="26"/>
          <w:szCs w:val="26"/>
          <w:lang w:val="pt-BR"/>
        </w:rPr>
      </w:pPr>
      <w:r w:rsidRPr="001B28CB">
        <w:rPr>
          <w:b/>
          <w:bCs/>
          <w:color w:val="002060"/>
          <w:sz w:val="26"/>
          <w:szCs w:val="26"/>
          <w:lang w:val="pt-BR"/>
        </w:rPr>
        <w:t>C</w:t>
      </w:r>
      <w:r w:rsidRPr="001B28CB">
        <w:rPr>
          <w:bCs/>
          <w:color w:val="002060"/>
          <w:sz w:val="26"/>
          <w:szCs w:val="26"/>
          <w:lang w:val="pt-BR"/>
        </w:rPr>
        <w:t xml:space="preserve">. Di truyền liên kết gene không hoàn toàn.     </w:t>
      </w:r>
      <w:r w:rsidR="006F7A52" w:rsidRPr="001B28CB">
        <w:rPr>
          <w:bCs/>
          <w:color w:val="002060"/>
          <w:sz w:val="26"/>
          <w:szCs w:val="26"/>
          <w:lang w:val="pt-BR"/>
        </w:rPr>
        <w:t xml:space="preserve"> </w:t>
      </w:r>
      <w:r w:rsidRPr="001B28CB">
        <w:rPr>
          <w:b/>
          <w:bCs/>
          <w:color w:val="002060"/>
          <w:sz w:val="26"/>
          <w:szCs w:val="26"/>
          <w:lang w:val="pt-BR"/>
        </w:rPr>
        <w:t>D</w:t>
      </w:r>
      <w:r w:rsidRPr="001B28CB">
        <w:rPr>
          <w:bCs/>
          <w:color w:val="002060"/>
          <w:sz w:val="26"/>
          <w:szCs w:val="26"/>
          <w:lang w:val="pt-BR"/>
        </w:rPr>
        <w:t>. Di truyền tế bào chất.</w:t>
      </w:r>
    </w:p>
    <w:p w:rsidR="00694B20" w:rsidRPr="001B28CB" w:rsidRDefault="00694B20" w:rsidP="00694B20">
      <w:pPr>
        <w:jc w:val="both"/>
        <w:rPr>
          <w:bCs/>
          <w:color w:val="000000" w:themeColor="text1"/>
          <w:sz w:val="26"/>
          <w:szCs w:val="26"/>
          <w:lang w:val="pt-BR"/>
        </w:rPr>
      </w:pPr>
      <w:r w:rsidRPr="001B28CB">
        <w:rPr>
          <w:rFonts w:eastAsia="Segoe UI"/>
          <w:b/>
          <w:color w:val="000000" w:themeColor="text1"/>
          <w:sz w:val="26"/>
          <w:szCs w:val="26"/>
        </w:rPr>
        <w:lastRenderedPageBreak/>
        <w:t>Câu 28:</w:t>
      </w:r>
      <w:r w:rsidRPr="001B28CB">
        <w:rPr>
          <w:rFonts w:eastAsia="Segoe UI"/>
          <w:color w:val="000000" w:themeColor="text1"/>
          <w:sz w:val="26"/>
          <w:szCs w:val="26"/>
        </w:rPr>
        <w:t xml:space="preserve"> Sơ đồ thí mô tả thí nghiệm: hai gene không alelle (A/a, B/b) quy định enzyme tham gia vào con đường chuyển hóa tạo ra màu vỏ ốc Physa heterostroha, hai gene này nằm trên hai cặp NST khác nhau:</w:t>
      </w:r>
    </w:p>
    <w:p w:rsidR="00694B20" w:rsidRPr="001B28CB" w:rsidRDefault="00694B20" w:rsidP="00694B20">
      <w:pPr>
        <w:pStyle w:val="Vnbnnidung0"/>
        <w:spacing w:after="0" w:line="240" w:lineRule="auto"/>
        <w:jc w:val="both"/>
        <w:rPr>
          <w:rFonts w:ascii="Times New Roman" w:hAnsi="Times New Roman" w:cs="Times New Roman"/>
          <w:b/>
          <w:bCs/>
          <w:color w:val="FF0000"/>
          <w:sz w:val="26"/>
          <w:szCs w:val="26"/>
        </w:rPr>
      </w:pPr>
    </w:p>
    <w:p w:rsidR="00694B20" w:rsidRPr="001B28CB" w:rsidRDefault="00694B20" w:rsidP="00694B20">
      <w:pPr>
        <w:pStyle w:val="Vnbnnidung0"/>
        <w:spacing w:after="0" w:line="240" w:lineRule="auto"/>
        <w:jc w:val="both"/>
        <w:rPr>
          <w:rFonts w:ascii="Times New Roman" w:hAnsi="Times New Roman" w:cs="Times New Roman"/>
          <w:b/>
          <w:bCs/>
          <w:color w:val="FF0000"/>
          <w:sz w:val="26"/>
          <w:szCs w:val="26"/>
        </w:rPr>
      </w:pPr>
      <w:r w:rsidRPr="001B28CB">
        <w:rPr>
          <w:rFonts w:ascii="Times New Roman" w:hAnsi="Times New Roman" w:cs="Times New Roman"/>
          <w:noProof/>
          <w:sz w:val="26"/>
          <w:szCs w:val="26"/>
        </w:rPr>
        <w:drawing>
          <wp:inline distT="0" distB="0" distL="0" distR="0" wp14:anchorId="4CB721DE" wp14:editId="289B309E">
            <wp:extent cx="2686050" cy="895350"/>
            <wp:effectExtent l="0" t="0" r="0" b="0"/>
            <wp:docPr id="50682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21260" name=""/>
                    <pic:cNvPicPr/>
                  </pic:nvPicPr>
                  <pic:blipFill>
                    <a:blip r:embed="rId32"/>
                    <a:stretch>
                      <a:fillRect/>
                    </a:stretch>
                  </pic:blipFill>
                  <pic:spPr>
                    <a:xfrm>
                      <a:off x="0" y="0"/>
                      <a:ext cx="2715687" cy="905229"/>
                    </a:xfrm>
                    <a:prstGeom prst="rect">
                      <a:avLst/>
                    </a:prstGeom>
                  </pic:spPr>
                </pic:pic>
              </a:graphicData>
            </a:graphic>
          </wp:inline>
        </w:drawing>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
          <w:color w:val="002060"/>
          <w:sz w:val="26"/>
          <w:szCs w:val="26"/>
          <w:lang w:val="pt-BR"/>
        </w:rPr>
      </w:pPr>
      <w:r w:rsidRPr="001B28CB">
        <w:rPr>
          <w:b/>
          <w:color w:val="002060"/>
          <w:sz w:val="26"/>
          <w:szCs w:val="26"/>
          <w:lang w:val="pt-BR"/>
        </w:rPr>
        <w:t>Có bao nhiêu nhận định sau đây đúng</w:t>
      </w:r>
    </w:p>
    <w:p w:rsidR="00694B20" w:rsidRPr="001B28CB" w:rsidRDefault="00694B20" w:rsidP="00694B20">
      <w:pPr>
        <w:pStyle w:val="Vnbnnidung0"/>
        <w:tabs>
          <w:tab w:val="left" w:pos="288"/>
        </w:tabs>
        <w:spacing w:after="0" w:line="240" w:lineRule="auto"/>
        <w:jc w:val="both"/>
        <w:rPr>
          <w:rFonts w:ascii="Times New Roman" w:hAnsi="Times New Roman" w:cs="Times New Roman"/>
          <w:color w:val="FF0000"/>
          <w:sz w:val="26"/>
          <w:szCs w:val="26"/>
        </w:rPr>
      </w:pPr>
      <w:r w:rsidRPr="001B28CB">
        <w:rPr>
          <w:rFonts w:ascii="Times New Roman" w:hAnsi="Times New Roman" w:cs="Times New Roman"/>
          <w:color w:val="FF0000"/>
          <w:sz w:val="26"/>
          <w:szCs w:val="26"/>
        </w:rPr>
        <w:t>I. Màu vỏ ốc do 2 gene không alelle cùng quy định.</w:t>
      </w:r>
    </w:p>
    <w:p w:rsidR="00694B20" w:rsidRPr="001B28CB" w:rsidRDefault="00694B20" w:rsidP="00694B20">
      <w:pPr>
        <w:pStyle w:val="Vnbnnidung0"/>
        <w:tabs>
          <w:tab w:val="left" w:pos="288"/>
        </w:tabs>
        <w:spacing w:after="0" w:line="240" w:lineRule="auto"/>
        <w:jc w:val="both"/>
        <w:rPr>
          <w:rFonts w:ascii="Times New Roman" w:hAnsi="Times New Roman" w:cs="Times New Roman"/>
          <w:color w:val="FF0000"/>
          <w:sz w:val="26"/>
          <w:szCs w:val="26"/>
        </w:rPr>
      </w:pPr>
      <w:r w:rsidRPr="001B28CB">
        <w:rPr>
          <w:rFonts w:ascii="Times New Roman" w:hAnsi="Times New Roman" w:cs="Times New Roman"/>
          <w:color w:val="FF0000"/>
          <w:sz w:val="26"/>
          <w:szCs w:val="26"/>
        </w:rPr>
        <w:t>II. Ốc vỏ nâu (3) có kiểu gene tổng quát: A-B- và có tất tối đa 4 kiểu gene: AABB, AaBB, AaBB, AaBb.</w:t>
      </w:r>
    </w:p>
    <w:p w:rsidR="00694B20" w:rsidRPr="001B28CB" w:rsidRDefault="00694B20" w:rsidP="00694B20">
      <w:pPr>
        <w:pStyle w:val="Vnbnnidung0"/>
        <w:tabs>
          <w:tab w:val="left" w:pos="288"/>
        </w:tabs>
        <w:spacing w:after="0" w:line="240" w:lineRule="auto"/>
        <w:jc w:val="both"/>
        <w:rPr>
          <w:rFonts w:ascii="Times New Roman" w:hAnsi="Times New Roman" w:cs="Times New Roman"/>
          <w:sz w:val="26"/>
          <w:szCs w:val="26"/>
        </w:rPr>
      </w:pPr>
      <w:r w:rsidRPr="001B28CB">
        <w:rPr>
          <w:rFonts w:ascii="Times New Roman" w:hAnsi="Times New Roman" w:cs="Times New Roman"/>
          <w:sz w:val="26"/>
          <w:szCs w:val="26"/>
        </w:rPr>
        <w:t xml:space="preserve">III. </w:t>
      </w:r>
      <w:r w:rsidRPr="001B28CB">
        <w:rPr>
          <w:rFonts w:ascii="Times New Roman" w:hAnsi="Times New Roman" w:cs="Times New Roman"/>
          <w:color w:val="FF0000"/>
          <w:sz w:val="26"/>
          <w:szCs w:val="26"/>
        </w:rPr>
        <w:t>Ốc vỏ trắng (1) và (2) có kiểu gene tổng quát: A-bb, aaB-, aabb và có tất tối đa 5 kiểu gene: AAbb, Aabb, aaBB, aaBb, aabb.</w:t>
      </w:r>
    </w:p>
    <w:p w:rsidR="00694B20" w:rsidRPr="001B28CB" w:rsidRDefault="00694B20" w:rsidP="00694B20">
      <w:pPr>
        <w:pStyle w:val="Vnbnnidung0"/>
        <w:tabs>
          <w:tab w:val="left" w:pos="288"/>
        </w:tabs>
        <w:spacing w:after="0" w:line="240" w:lineRule="auto"/>
        <w:jc w:val="both"/>
        <w:rPr>
          <w:rFonts w:ascii="Times New Roman" w:hAnsi="Times New Roman" w:cs="Times New Roman"/>
          <w:color w:val="000000" w:themeColor="text1"/>
          <w:sz w:val="26"/>
          <w:szCs w:val="26"/>
        </w:rPr>
      </w:pPr>
      <w:r w:rsidRPr="001B28CB">
        <w:rPr>
          <w:rFonts w:ascii="Times New Roman" w:hAnsi="Times New Roman" w:cs="Times New Roman"/>
          <w:color w:val="000000" w:themeColor="text1"/>
          <w:sz w:val="26"/>
          <w:szCs w:val="26"/>
        </w:rPr>
        <w:t xml:space="preserve">IV. Để tạo ra 100% ốc vỏ nâu từ hai loại ốc vỏ trắng và vỏ nâu thì ốc vỏ trắng và nâu đem lai phải có kiểu gene lần lượt là AABB x aabb. </w:t>
      </w:r>
    </w:p>
    <w:p w:rsidR="00694B20" w:rsidRPr="001B28CB" w:rsidRDefault="00694B20" w:rsidP="00694B20">
      <w:pPr>
        <w:shd w:val="clear" w:color="auto" w:fill="FFFFFF"/>
        <w:tabs>
          <w:tab w:val="left" w:pos="1081"/>
          <w:tab w:val="left" w:pos="2539"/>
          <w:tab w:val="left" w:pos="4330"/>
          <w:tab w:val="left" w:pos="6107"/>
          <w:tab w:val="left" w:pos="7496"/>
        </w:tabs>
        <w:ind w:right="-81"/>
        <w:jc w:val="both"/>
        <w:rPr>
          <w:color w:val="000000" w:themeColor="text1"/>
          <w:sz w:val="26"/>
          <w:szCs w:val="26"/>
        </w:rPr>
      </w:pPr>
      <w:r w:rsidRPr="001B28CB">
        <w:rPr>
          <w:b/>
          <w:color w:val="000000" w:themeColor="text1"/>
          <w:sz w:val="26"/>
          <w:szCs w:val="26"/>
        </w:rPr>
        <w:t>A</w:t>
      </w:r>
      <w:r w:rsidRPr="001B28CB">
        <w:rPr>
          <w:color w:val="000000" w:themeColor="text1"/>
          <w:sz w:val="26"/>
          <w:szCs w:val="26"/>
        </w:rPr>
        <w:t xml:space="preserve">. 1. </w:t>
      </w:r>
      <w:r w:rsidRPr="001B28CB">
        <w:rPr>
          <w:color w:val="000000" w:themeColor="text1"/>
          <w:sz w:val="26"/>
          <w:szCs w:val="26"/>
        </w:rPr>
        <w:tab/>
      </w:r>
      <w:r w:rsidR="006F7A52" w:rsidRPr="001B28CB">
        <w:rPr>
          <w:color w:val="000000" w:themeColor="text1"/>
          <w:sz w:val="26"/>
          <w:szCs w:val="26"/>
        </w:rPr>
        <w:t xml:space="preserve">      </w:t>
      </w:r>
      <w:r w:rsidRPr="001B28CB">
        <w:rPr>
          <w:b/>
          <w:color w:val="000000" w:themeColor="text1"/>
          <w:sz w:val="26"/>
          <w:szCs w:val="26"/>
        </w:rPr>
        <w:t>B</w:t>
      </w:r>
      <w:r w:rsidRPr="001B28CB">
        <w:rPr>
          <w:color w:val="000000" w:themeColor="text1"/>
          <w:sz w:val="26"/>
          <w:szCs w:val="26"/>
        </w:rPr>
        <w:t>. 2.</w:t>
      </w:r>
      <w:r w:rsidRPr="001B28CB">
        <w:rPr>
          <w:color w:val="000000" w:themeColor="text1"/>
          <w:sz w:val="26"/>
          <w:szCs w:val="26"/>
        </w:rPr>
        <w:tab/>
      </w:r>
      <w:r w:rsidR="006F7A52" w:rsidRPr="001B28CB">
        <w:rPr>
          <w:color w:val="000000" w:themeColor="text1"/>
          <w:sz w:val="26"/>
          <w:szCs w:val="26"/>
        </w:rPr>
        <w:t xml:space="preserve">      </w:t>
      </w:r>
      <w:r w:rsidRPr="001B28CB">
        <w:rPr>
          <w:b/>
          <w:color w:val="FF0000"/>
          <w:sz w:val="26"/>
          <w:szCs w:val="26"/>
        </w:rPr>
        <w:t>C</w:t>
      </w:r>
      <w:r w:rsidRPr="001B28CB">
        <w:rPr>
          <w:color w:val="FF0000"/>
          <w:sz w:val="26"/>
          <w:szCs w:val="26"/>
        </w:rPr>
        <w:t>. 3.</w:t>
      </w:r>
      <w:r w:rsidRPr="001B28CB">
        <w:rPr>
          <w:color w:val="000000" w:themeColor="text1"/>
          <w:sz w:val="26"/>
          <w:szCs w:val="26"/>
        </w:rPr>
        <w:tab/>
      </w:r>
      <w:r w:rsidRPr="001B28CB">
        <w:rPr>
          <w:b/>
          <w:color w:val="000000" w:themeColor="text1"/>
          <w:sz w:val="26"/>
          <w:szCs w:val="26"/>
        </w:rPr>
        <w:t>D</w:t>
      </w:r>
      <w:r w:rsidRPr="001B28CB">
        <w:rPr>
          <w:color w:val="000000" w:themeColor="text1"/>
          <w:sz w:val="26"/>
          <w:szCs w:val="26"/>
        </w:rPr>
        <w:t>. 4.</w:t>
      </w:r>
    </w:p>
    <w:p w:rsidR="00694B20" w:rsidRPr="001B28CB" w:rsidRDefault="00694B20" w:rsidP="00694B20">
      <w:pPr>
        <w:jc w:val="both"/>
        <w:rPr>
          <w:bCs/>
          <w:color w:val="000000" w:themeColor="text1"/>
          <w:sz w:val="26"/>
          <w:szCs w:val="26"/>
          <w:lang w:val="pt-BR"/>
        </w:rPr>
      </w:pPr>
      <w:r w:rsidRPr="001B28CB">
        <w:rPr>
          <w:rFonts w:eastAsia="Segoe UI"/>
          <w:b/>
          <w:sz w:val="26"/>
          <w:szCs w:val="26"/>
        </w:rPr>
        <w:t>Câu 29:</w:t>
      </w:r>
      <w:r w:rsidRPr="001B28CB">
        <w:rPr>
          <w:rFonts w:eastAsia="Segoe UI"/>
          <w:sz w:val="26"/>
          <w:szCs w:val="26"/>
        </w:rPr>
        <w:t xml:space="preserve"> Sơ đồ thí mô tả thí nghiệm: hai gene (A/a, B/b) quy định enzyme tham gia vào con đường chuyển hóa tạo ra màu vỏ ốc Physa heterostroha, hai gene này nằm trên hai cặp NST khác nhau:</w:t>
      </w:r>
    </w:p>
    <w:p w:rsidR="00694B20" w:rsidRPr="001B28CB" w:rsidRDefault="00694B20" w:rsidP="00694B20">
      <w:pPr>
        <w:pStyle w:val="Vnbnnidung0"/>
        <w:spacing w:after="0" w:line="240" w:lineRule="auto"/>
        <w:jc w:val="both"/>
        <w:rPr>
          <w:rFonts w:ascii="Times New Roman" w:hAnsi="Times New Roman" w:cs="Times New Roman"/>
          <w:b/>
          <w:bCs/>
          <w:color w:val="FF0000"/>
          <w:sz w:val="26"/>
          <w:szCs w:val="26"/>
        </w:rPr>
      </w:pPr>
    </w:p>
    <w:p w:rsidR="00694B20" w:rsidRPr="001B28CB" w:rsidRDefault="00694B20" w:rsidP="00694B20">
      <w:pPr>
        <w:pStyle w:val="Vnbnnidung0"/>
        <w:spacing w:after="0" w:line="240" w:lineRule="auto"/>
        <w:jc w:val="both"/>
        <w:rPr>
          <w:rFonts w:ascii="Times New Roman" w:hAnsi="Times New Roman" w:cs="Times New Roman"/>
          <w:b/>
          <w:bCs/>
          <w:color w:val="FF0000"/>
          <w:sz w:val="26"/>
          <w:szCs w:val="26"/>
        </w:rPr>
      </w:pPr>
      <w:r w:rsidRPr="001B28CB">
        <w:rPr>
          <w:rFonts w:ascii="Times New Roman" w:hAnsi="Times New Roman" w:cs="Times New Roman"/>
          <w:noProof/>
          <w:sz w:val="26"/>
          <w:szCs w:val="26"/>
        </w:rPr>
        <w:drawing>
          <wp:inline distT="0" distB="0" distL="0" distR="0" wp14:anchorId="64A4F79C" wp14:editId="27BC1030">
            <wp:extent cx="2838450" cy="1247775"/>
            <wp:effectExtent l="0" t="0" r="0" b="9525"/>
            <wp:docPr id="544310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21260" name=""/>
                    <pic:cNvPicPr/>
                  </pic:nvPicPr>
                  <pic:blipFill>
                    <a:blip r:embed="rId32"/>
                    <a:stretch>
                      <a:fillRect/>
                    </a:stretch>
                  </pic:blipFill>
                  <pic:spPr>
                    <a:xfrm>
                      <a:off x="0" y="0"/>
                      <a:ext cx="2862259" cy="1258241"/>
                    </a:xfrm>
                    <a:prstGeom prst="rect">
                      <a:avLst/>
                    </a:prstGeom>
                  </pic:spPr>
                </pic:pic>
              </a:graphicData>
            </a:graphic>
          </wp:inline>
        </w:drawing>
      </w:r>
    </w:p>
    <w:p w:rsidR="00694B20" w:rsidRPr="001B28CB" w:rsidRDefault="00694B20" w:rsidP="00694B20">
      <w:pPr>
        <w:tabs>
          <w:tab w:val="left" w:pos="284"/>
          <w:tab w:val="left" w:pos="1701"/>
          <w:tab w:val="left" w:pos="2835"/>
          <w:tab w:val="left" w:pos="4395"/>
          <w:tab w:val="left" w:pos="5812"/>
          <w:tab w:val="left" w:pos="7230"/>
          <w:tab w:val="left" w:pos="8505"/>
        </w:tabs>
        <w:ind w:right="-81"/>
        <w:jc w:val="both"/>
        <w:rPr>
          <w:b/>
          <w:color w:val="002060"/>
          <w:sz w:val="26"/>
          <w:szCs w:val="26"/>
          <w:lang w:val="pt-BR"/>
        </w:rPr>
      </w:pPr>
      <w:r w:rsidRPr="001B28CB">
        <w:rPr>
          <w:b/>
          <w:color w:val="002060"/>
          <w:sz w:val="26"/>
          <w:szCs w:val="26"/>
          <w:lang w:val="pt-BR"/>
        </w:rPr>
        <w:t>Có bao nhiêu nhận định sau đây đúng</w:t>
      </w:r>
    </w:p>
    <w:p w:rsidR="00694B20" w:rsidRPr="001B28CB" w:rsidRDefault="00694B20" w:rsidP="00694B20">
      <w:pPr>
        <w:pStyle w:val="Vnbnnidung0"/>
        <w:spacing w:after="0" w:line="240" w:lineRule="auto"/>
        <w:jc w:val="both"/>
        <w:rPr>
          <w:rFonts w:ascii="Times New Roman" w:hAnsi="Times New Roman" w:cs="Times New Roman"/>
          <w:color w:val="FF0000"/>
          <w:sz w:val="26"/>
          <w:szCs w:val="26"/>
        </w:rPr>
      </w:pPr>
      <w:r w:rsidRPr="001B28CB">
        <w:rPr>
          <w:rFonts w:ascii="Times New Roman" w:hAnsi="Times New Roman" w:cs="Times New Roman"/>
          <w:sz w:val="26"/>
          <w:szCs w:val="26"/>
        </w:rPr>
        <w:t>I. Màu vỏ ốc do 2 gene alelle với nhau cùng quy định.</w:t>
      </w:r>
    </w:p>
    <w:p w:rsidR="00694B20" w:rsidRPr="001B28CB" w:rsidRDefault="00694B20" w:rsidP="00694B20">
      <w:pPr>
        <w:pStyle w:val="Vnbnnidung0"/>
        <w:tabs>
          <w:tab w:val="left" w:pos="288"/>
        </w:tabs>
        <w:spacing w:after="0" w:line="240" w:lineRule="auto"/>
        <w:jc w:val="both"/>
        <w:rPr>
          <w:rFonts w:ascii="Times New Roman" w:hAnsi="Times New Roman" w:cs="Times New Roman"/>
          <w:color w:val="FF0000"/>
          <w:sz w:val="26"/>
          <w:szCs w:val="26"/>
        </w:rPr>
      </w:pPr>
      <w:r w:rsidRPr="001B28CB">
        <w:rPr>
          <w:rFonts w:ascii="Times New Roman" w:hAnsi="Times New Roman" w:cs="Times New Roman"/>
          <w:color w:val="FF0000"/>
          <w:sz w:val="26"/>
          <w:szCs w:val="26"/>
        </w:rPr>
        <w:t>II. Ốc vỏ nâu có tối đa 4 kiểu gene, ốc vỏ trắng có tối đa 5 kiểu gene.</w:t>
      </w:r>
    </w:p>
    <w:p w:rsidR="00694B20" w:rsidRPr="001B28CB" w:rsidRDefault="00694B20" w:rsidP="00694B20">
      <w:pPr>
        <w:pStyle w:val="Vnbnnidung0"/>
        <w:tabs>
          <w:tab w:val="left" w:pos="288"/>
        </w:tabs>
        <w:spacing w:after="0" w:line="240" w:lineRule="auto"/>
        <w:jc w:val="both"/>
        <w:rPr>
          <w:rFonts w:ascii="Times New Roman" w:hAnsi="Times New Roman" w:cs="Times New Roman"/>
          <w:color w:val="FF0000"/>
          <w:sz w:val="26"/>
          <w:szCs w:val="26"/>
        </w:rPr>
      </w:pPr>
      <w:r w:rsidRPr="001B28CB">
        <w:rPr>
          <w:rFonts w:ascii="Times New Roman" w:hAnsi="Times New Roman" w:cs="Times New Roman"/>
          <w:color w:val="FF0000"/>
          <w:sz w:val="26"/>
          <w:szCs w:val="26"/>
        </w:rPr>
        <w:t xml:space="preserve">III. Khi có mặt của 2 gene trội không alelle với nhau (A và B) thì tạo được sản phẩm của 2 gene trội (enzyme A và enzyme B) cùng tham gia chuỗi phản ứng chuyển hóa tiền chất không màu (vỏ trắng) thành nâu (vỏ nâu). </w:t>
      </w:r>
    </w:p>
    <w:p w:rsidR="00694B20" w:rsidRPr="001B28CB" w:rsidRDefault="00694B20" w:rsidP="00694B20">
      <w:pPr>
        <w:pStyle w:val="Vnbnnidung0"/>
        <w:spacing w:after="0" w:line="240" w:lineRule="auto"/>
        <w:jc w:val="both"/>
        <w:rPr>
          <w:rFonts w:ascii="Times New Roman" w:hAnsi="Times New Roman" w:cs="Times New Roman"/>
          <w:color w:val="000000" w:themeColor="text1"/>
          <w:sz w:val="26"/>
          <w:szCs w:val="26"/>
        </w:rPr>
      </w:pPr>
      <w:r w:rsidRPr="001B28CB">
        <w:rPr>
          <w:rFonts w:ascii="Times New Roman" w:hAnsi="Times New Roman" w:cs="Times New Roman"/>
          <w:color w:val="000000" w:themeColor="text1"/>
          <w:sz w:val="26"/>
          <w:szCs w:val="26"/>
        </w:rPr>
        <w:t>IV. Trong chuỗi phản ứng mà thiếu 1 trong 2 loại enzyme A hoặc B hoặc cả 2 thì đều không có khả năng chuyển hóa tiền chất không màu (vỏ trắng) thành vỏ nâu. Nên biểu hiện kiểu hình vỏ ốc nâu.</w:t>
      </w:r>
    </w:p>
    <w:p w:rsidR="00694B20" w:rsidRPr="001B28CB" w:rsidRDefault="00694B20" w:rsidP="00694B20">
      <w:pPr>
        <w:shd w:val="clear" w:color="auto" w:fill="FFFFFF"/>
        <w:tabs>
          <w:tab w:val="left" w:pos="1081"/>
          <w:tab w:val="left" w:pos="2539"/>
          <w:tab w:val="left" w:pos="4330"/>
          <w:tab w:val="left" w:pos="6107"/>
          <w:tab w:val="left" w:pos="7496"/>
        </w:tabs>
        <w:ind w:right="-81"/>
        <w:jc w:val="both"/>
        <w:rPr>
          <w:color w:val="000000" w:themeColor="text1"/>
          <w:sz w:val="26"/>
          <w:szCs w:val="26"/>
        </w:rPr>
      </w:pPr>
      <w:r w:rsidRPr="001B28CB">
        <w:rPr>
          <w:b/>
          <w:color w:val="000000" w:themeColor="text1"/>
          <w:sz w:val="26"/>
          <w:szCs w:val="26"/>
        </w:rPr>
        <w:t>A.</w:t>
      </w:r>
      <w:r w:rsidRPr="001B28CB">
        <w:rPr>
          <w:color w:val="000000" w:themeColor="text1"/>
          <w:sz w:val="26"/>
          <w:szCs w:val="26"/>
        </w:rPr>
        <w:t xml:space="preserve"> 1. </w:t>
      </w:r>
      <w:r w:rsidRPr="001B28CB">
        <w:rPr>
          <w:color w:val="000000" w:themeColor="text1"/>
          <w:sz w:val="26"/>
          <w:szCs w:val="26"/>
        </w:rPr>
        <w:tab/>
      </w:r>
      <w:r w:rsidR="006F7A52" w:rsidRPr="001B28CB">
        <w:rPr>
          <w:color w:val="000000" w:themeColor="text1"/>
          <w:sz w:val="26"/>
          <w:szCs w:val="26"/>
        </w:rPr>
        <w:t xml:space="preserve">            </w:t>
      </w:r>
      <w:r w:rsidRPr="001B28CB">
        <w:rPr>
          <w:b/>
          <w:color w:val="FF0000"/>
          <w:sz w:val="26"/>
          <w:szCs w:val="26"/>
        </w:rPr>
        <w:t>B</w:t>
      </w:r>
      <w:r w:rsidRPr="001B28CB">
        <w:rPr>
          <w:color w:val="FF0000"/>
          <w:sz w:val="26"/>
          <w:szCs w:val="26"/>
        </w:rPr>
        <w:t>. 2</w:t>
      </w:r>
      <w:r w:rsidRPr="001B28CB">
        <w:rPr>
          <w:color w:val="000000" w:themeColor="text1"/>
          <w:sz w:val="26"/>
          <w:szCs w:val="26"/>
        </w:rPr>
        <w:t>.</w:t>
      </w:r>
      <w:r w:rsidR="006F7A52" w:rsidRPr="001B28CB">
        <w:rPr>
          <w:color w:val="000000" w:themeColor="text1"/>
          <w:sz w:val="26"/>
          <w:szCs w:val="26"/>
        </w:rPr>
        <w:t xml:space="preserve">                </w:t>
      </w:r>
      <w:r w:rsidRPr="001B28CB">
        <w:rPr>
          <w:b/>
          <w:sz w:val="26"/>
          <w:szCs w:val="26"/>
        </w:rPr>
        <w:t>C</w:t>
      </w:r>
      <w:r w:rsidRPr="001B28CB">
        <w:rPr>
          <w:sz w:val="26"/>
          <w:szCs w:val="26"/>
        </w:rPr>
        <w:t>. 3.</w:t>
      </w:r>
      <w:r w:rsidRPr="001B28CB">
        <w:rPr>
          <w:color w:val="000000" w:themeColor="text1"/>
          <w:sz w:val="26"/>
          <w:szCs w:val="26"/>
        </w:rPr>
        <w:tab/>
      </w:r>
      <w:r w:rsidR="006F7A52" w:rsidRPr="001B28CB">
        <w:rPr>
          <w:color w:val="000000" w:themeColor="text1"/>
          <w:sz w:val="26"/>
          <w:szCs w:val="26"/>
        </w:rPr>
        <w:t xml:space="preserve">         </w:t>
      </w:r>
      <w:r w:rsidRPr="001B28CB">
        <w:rPr>
          <w:b/>
          <w:color w:val="000000" w:themeColor="text1"/>
          <w:sz w:val="26"/>
          <w:szCs w:val="26"/>
        </w:rPr>
        <w:t>D</w:t>
      </w:r>
      <w:r w:rsidRPr="001B28CB">
        <w:rPr>
          <w:color w:val="000000" w:themeColor="text1"/>
          <w:sz w:val="26"/>
          <w:szCs w:val="26"/>
        </w:rPr>
        <w:t>. 4.</w:t>
      </w:r>
    </w:p>
    <w:p w:rsidR="00694B20" w:rsidRPr="001B28CB" w:rsidRDefault="00694B20" w:rsidP="00694B20">
      <w:pPr>
        <w:jc w:val="both"/>
        <w:rPr>
          <w:sz w:val="26"/>
          <w:szCs w:val="26"/>
        </w:rPr>
      </w:pPr>
      <w:r w:rsidRPr="001B28CB">
        <w:rPr>
          <w:b/>
          <w:sz w:val="26"/>
          <w:szCs w:val="26"/>
        </w:rPr>
        <w:t>Câu 30</w:t>
      </w:r>
      <w:r w:rsidRPr="001B28CB">
        <w:rPr>
          <w:sz w:val="26"/>
          <w:szCs w:val="26"/>
        </w:rPr>
        <w:t xml:space="preserve">: Màu da ở người do 3 gene không alelle tác động. Người có kiểu gene AABBDD (tổng hợp được nhiều sắc tố melanin nhất nên có màu da sẫm màu nhất) lấy người có kiểu gene aabbdd không có khả năng tổng hợp sắc tố nên có da trắng nhất (sáng màu nhất). Những người có kiểu gene AaBbDd có màu da sẫm ở mức trung bình giữa hai kiểu gene trên. Khi hai người có kiểu gene dị hợp về ba cặp gene AaBbDd lấy nhau và 3 cặp gene này nằm trên 3 cặp NST tương đồng khác nhau thì sẽ tạo ra tới 64 tổ hợp gene ở đời con với 7 nhóm kiểu hình theo tỉ lệ: 1:6:15:20:15:6:1. Theo lý thuyết nhận định nào sau đây </w:t>
      </w:r>
      <w:r w:rsidRPr="001B28CB">
        <w:rPr>
          <w:b/>
          <w:bCs/>
          <w:sz w:val="26"/>
          <w:szCs w:val="26"/>
        </w:rPr>
        <w:t>sai</w:t>
      </w:r>
      <w:r w:rsidRPr="001B28CB">
        <w:rPr>
          <w:sz w:val="26"/>
          <w:szCs w:val="26"/>
        </w:rPr>
        <w:t>?</w:t>
      </w:r>
    </w:p>
    <w:p w:rsidR="00694B20" w:rsidRPr="001B28CB" w:rsidRDefault="00694B20" w:rsidP="00694B20">
      <w:pPr>
        <w:jc w:val="both"/>
        <w:rPr>
          <w:sz w:val="26"/>
          <w:szCs w:val="26"/>
        </w:rPr>
      </w:pPr>
      <w:r w:rsidRPr="001B28CB">
        <w:rPr>
          <w:b/>
          <w:sz w:val="26"/>
          <w:szCs w:val="26"/>
        </w:rPr>
        <w:t>A</w:t>
      </w:r>
      <w:r w:rsidRPr="001B28CB">
        <w:rPr>
          <w:sz w:val="26"/>
          <w:szCs w:val="26"/>
        </w:rPr>
        <w:t>. Màu da do 3 gene tác động cộng gộp.</w:t>
      </w:r>
    </w:p>
    <w:p w:rsidR="00694B20" w:rsidRPr="001B28CB" w:rsidRDefault="00694B20" w:rsidP="00694B20">
      <w:pPr>
        <w:jc w:val="both"/>
        <w:rPr>
          <w:sz w:val="26"/>
          <w:szCs w:val="26"/>
        </w:rPr>
      </w:pPr>
      <w:r w:rsidRPr="001B28CB">
        <w:rPr>
          <w:b/>
          <w:sz w:val="26"/>
          <w:szCs w:val="26"/>
        </w:rPr>
        <w:t>B</w:t>
      </w:r>
      <w:r w:rsidRPr="001B28CB">
        <w:rPr>
          <w:sz w:val="26"/>
          <w:szCs w:val="26"/>
        </w:rPr>
        <w:t>. Mức sẫm màu da là do sự có mặt càng nhiều alelle trội.</w:t>
      </w:r>
    </w:p>
    <w:p w:rsidR="00694B20" w:rsidRPr="001B28CB" w:rsidRDefault="00694B20" w:rsidP="00694B20">
      <w:pPr>
        <w:jc w:val="both"/>
        <w:rPr>
          <w:sz w:val="26"/>
          <w:szCs w:val="26"/>
        </w:rPr>
      </w:pPr>
      <w:r w:rsidRPr="001B28CB">
        <w:rPr>
          <w:b/>
          <w:sz w:val="26"/>
          <w:szCs w:val="26"/>
        </w:rPr>
        <w:t>C</w:t>
      </w:r>
      <w:r w:rsidRPr="001B28CB">
        <w:rPr>
          <w:sz w:val="26"/>
          <w:szCs w:val="26"/>
        </w:rPr>
        <w:t>. Người da trắng có kiểu gene đồng hợp lặn.</w:t>
      </w:r>
    </w:p>
    <w:p w:rsidR="00694B20" w:rsidRPr="001B28CB" w:rsidRDefault="00694B20" w:rsidP="00694B20">
      <w:pPr>
        <w:shd w:val="clear" w:color="auto" w:fill="FFFFFF"/>
        <w:tabs>
          <w:tab w:val="left" w:pos="1081"/>
          <w:tab w:val="left" w:pos="2539"/>
          <w:tab w:val="left" w:pos="4330"/>
          <w:tab w:val="left" w:pos="6107"/>
          <w:tab w:val="left" w:pos="7496"/>
        </w:tabs>
        <w:ind w:right="-81"/>
        <w:jc w:val="both"/>
        <w:rPr>
          <w:sz w:val="26"/>
          <w:szCs w:val="26"/>
        </w:rPr>
      </w:pPr>
      <w:r w:rsidRPr="001B28CB">
        <w:rPr>
          <w:b/>
          <w:sz w:val="26"/>
          <w:szCs w:val="26"/>
        </w:rPr>
        <w:t>D.</w:t>
      </w:r>
      <w:r w:rsidRPr="001B28CB">
        <w:rPr>
          <w:sz w:val="26"/>
          <w:szCs w:val="26"/>
        </w:rPr>
        <w:t xml:space="preserve"> Trong 7 kiểu hình đời con, kiểu hình chiếm chiếm 20/64 mang 4 alelle trội.</w:t>
      </w:r>
    </w:p>
    <w:p w:rsidR="00694B20" w:rsidRPr="001B28CB" w:rsidRDefault="00694B20" w:rsidP="006E5145">
      <w:pPr>
        <w:ind w:left="48" w:right="48"/>
        <w:jc w:val="both"/>
        <w:rPr>
          <w:sz w:val="26"/>
          <w:szCs w:val="26"/>
        </w:rPr>
      </w:pPr>
    </w:p>
    <w:p w:rsidR="0040073A" w:rsidRPr="001B28CB" w:rsidRDefault="00694B20" w:rsidP="0040073A">
      <w:pPr>
        <w:jc w:val="both"/>
        <w:rPr>
          <w:b/>
          <w:sz w:val="26"/>
          <w:szCs w:val="26"/>
          <w:lang w:val="vi-VN"/>
        </w:rPr>
      </w:pPr>
      <w:r w:rsidRPr="001B28CB">
        <w:rPr>
          <w:b/>
          <w:sz w:val="26"/>
          <w:szCs w:val="26"/>
        </w:rPr>
        <w:lastRenderedPageBreak/>
        <w:t>Câu 31</w:t>
      </w:r>
      <w:r w:rsidR="00F9112B" w:rsidRPr="001B28CB">
        <w:rPr>
          <w:b/>
          <w:sz w:val="26"/>
          <w:szCs w:val="26"/>
        </w:rPr>
        <w:t>:</w:t>
      </w:r>
      <w:r w:rsidR="0040073A" w:rsidRPr="001B28CB">
        <w:rPr>
          <w:b/>
          <w:sz w:val="26"/>
          <w:szCs w:val="26"/>
        </w:rPr>
        <w:t xml:space="preserve"> </w:t>
      </w:r>
      <w:r w:rsidR="0040073A" w:rsidRPr="001B28CB">
        <w:rPr>
          <w:sz w:val="26"/>
          <w:szCs w:val="26"/>
          <w:lang w:val="vi-VN"/>
        </w:rPr>
        <w:t>Theo dõi thí nghiệm của Menđen, khi lai đậu Hà Lan thuần chủng hạt vàng, trơn và hạt xanh, nhăn với nhau thu được F</w:t>
      </w:r>
      <w:r w:rsidR="0040073A" w:rsidRPr="001B28CB">
        <w:rPr>
          <w:sz w:val="26"/>
          <w:szCs w:val="26"/>
          <w:vertAlign w:val="subscript"/>
          <w:lang w:val="vi-VN"/>
        </w:rPr>
        <w:t>1</w:t>
      </w:r>
      <w:r w:rsidR="0040073A" w:rsidRPr="001B28CB">
        <w:rPr>
          <w:sz w:val="26"/>
          <w:szCs w:val="26"/>
          <w:lang w:val="vi-VN"/>
        </w:rPr>
        <w:t xml:space="preserve"> đều hạt vàng, trơn. Khi cho F</w:t>
      </w:r>
      <w:r w:rsidR="0040073A" w:rsidRPr="001B28CB">
        <w:rPr>
          <w:sz w:val="26"/>
          <w:szCs w:val="26"/>
          <w:vertAlign w:val="subscript"/>
          <w:lang w:val="vi-VN"/>
        </w:rPr>
        <w:t>1</w:t>
      </w:r>
      <w:r w:rsidR="0040073A" w:rsidRPr="001B28CB">
        <w:rPr>
          <w:sz w:val="26"/>
          <w:szCs w:val="26"/>
          <w:lang w:val="vi-VN"/>
        </w:rPr>
        <w:t xml:space="preserve"> tự thụ phấn thì F</w:t>
      </w:r>
      <w:r w:rsidR="0040073A" w:rsidRPr="001B28CB">
        <w:rPr>
          <w:sz w:val="26"/>
          <w:szCs w:val="26"/>
          <w:vertAlign w:val="subscript"/>
          <w:lang w:val="vi-VN"/>
        </w:rPr>
        <w:t>2</w:t>
      </w:r>
      <w:r w:rsidR="0040073A" w:rsidRPr="001B28CB">
        <w:rPr>
          <w:sz w:val="26"/>
          <w:szCs w:val="26"/>
          <w:lang w:val="vi-VN"/>
        </w:rPr>
        <w:t xml:space="preserve"> có tỉ lệ kiểu hình là:</w:t>
      </w:r>
      <w:r w:rsidR="0040073A" w:rsidRPr="001B28CB">
        <w:rPr>
          <w:b/>
          <w:sz w:val="26"/>
          <w:szCs w:val="26"/>
          <w:lang w:val="vi-VN"/>
        </w:rPr>
        <w:t xml:space="preserve"> </w:t>
      </w:r>
      <w:r w:rsidR="0040073A" w:rsidRPr="001B28CB">
        <w:rPr>
          <w:b/>
          <w:sz w:val="26"/>
          <w:szCs w:val="26"/>
          <w:lang w:val="vi-VN"/>
        </w:rPr>
        <w:tab/>
      </w:r>
    </w:p>
    <w:p w:rsidR="0040073A" w:rsidRPr="001B28CB" w:rsidRDefault="0040073A" w:rsidP="0040073A">
      <w:pPr>
        <w:jc w:val="both"/>
        <w:rPr>
          <w:sz w:val="26"/>
          <w:szCs w:val="26"/>
          <w:lang w:val="vi-VN"/>
        </w:rPr>
      </w:pPr>
      <w:r w:rsidRPr="001B28CB">
        <w:rPr>
          <w:b/>
          <w:sz w:val="26"/>
          <w:szCs w:val="26"/>
          <w:lang w:val="vi-VN"/>
        </w:rPr>
        <w:t>A</w:t>
      </w:r>
      <w:r w:rsidRPr="001B28CB">
        <w:rPr>
          <w:sz w:val="26"/>
          <w:szCs w:val="26"/>
          <w:lang w:val="vi-VN"/>
        </w:rPr>
        <w:t xml:space="preserve">. 9 vàng, nhăn: 3 vàng, trơn : 3 xanh, nhăn : 1 xanh, trơn. </w:t>
      </w:r>
      <w:r w:rsidRPr="001B28CB">
        <w:rPr>
          <w:sz w:val="26"/>
          <w:szCs w:val="26"/>
          <w:lang w:val="vi-VN"/>
        </w:rPr>
        <w:tab/>
        <w:t xml:space="preserve">  </w:t>
      </w:r>
    </w:p>
    <w:p w:rsidR="0040073A" w:rsidRPr="001B28CB" w:rsidRDefault="0040073A" w:rsidP="0040073A">
      <w:pPr>
        <w:jc w:val="both"/>
        <w:rPr>
          <w:sz w:val="26"/>
          <w:szCs w:val="26"/>
          <w:lang w:val="vi-VN"/>
        </w:rPr>
      </w:pPr>
      <w:r w:rsidRPr="001B28CB">
        <w:rPr>
          <w:b/>
          <w:sz w:val="26"/>
          <w:szCs w:val="26"/>
          <w:lang w:val="vi-VN"/>
        </w:rPr>
        <w:t>B</w:t>
      </w:r>
      <w:r w:rsidRPr="001B28CB">
        <w:rPr>
          <w:sz w:val="26"/>
          <w:szCs w:val="26"/>
          <w:lang w:val="vi-VN"/>
        </w:rPr>
        <w:t>. 9 vàng, trơn : 3 xanh, nhăn : 3 xanh, trơn : 1 vàng, nhăn.</w:t>
      </w:r>
    </w:p>
    <w:p w:rsidR="0040073A" w:rsidRPr="001B28CB" w:rsidRDefault="0040073A" w:rsidP="0040073A">
      <w:pPr>
        <w:jc w:val="both"/>
        <w:rPr>
          <w:sz w:val="26"/>
          <w:szCs w:val="26"/>
          <w:lang w:val="vi-VN"/>
        </w:rPr>
      </w:pPr>
      <w:r w:rsidRPr="001B28CB">
        <w:rPr>
          <w:b/>
          <w:sz w:val="26"/>
          <w:szCs w:val="26"/>
          <w:lang w:val="vi-VN"/>
        </w:rPr>
        <w:t>C</w:t>
      </w:r>
      <w:r w:rsidRPr="001B28CB">
        <w:rPr>
          <w:sz w:val="26"/>
          <w:szCs w:val="26"/>
          <w:lang w:val="vi-VN"/>
        </w:rPr>
        <w:t xml:space="preserve">. 9 vàng, nhăn: 3 xanh, nhăn : 3 vàng, trơn : 1 xanh, trơn.    </w:t>
      </w:r>
    </w:p>
    <w:p w:rsidR="0040073A" w:rsidRPr="001B28CB" w:rsidRDefault="0040073A" w:rsidP="0040073A">
      <w:pPr>
        <w:jc w:val="both"/>
        <w:rPr>
          <w:sz w:val="26"/>
          <w:szCs w:val="26"/>
          <w:lang w:val="vi-VN"/>
        </w:rPr>
      </w:pPr>
      <w:r w:rsidRPr="001B28CB">
        <w:rPr>
          <w:b/>
          <w:sz w:val="26"/>
          <w:szCs w:val="26"/>
          <w:lang w:val="vi-VN"/>
        </w:rPr>
        <w:t>D</w:t>
      </w:r>
      <w:r w:rsidRPr="001B28CB">
        <w:rPr>
          <w:sz w:val="26"/>
          <w:szCs w:val="26"/>
          <w:lang w:val="vi-VN"/>
        </w:rPr>
        <w:t>. 9 vàng, trơn : 3 vàng, nhăn : 3 xanh, trơn : 1 xanh, nhăn.</w:t>
      </w:r>
    </w:p>
    <w:p w:rsidR="0083797D" w:rsidRPr="001B28CB" w:rsidRDefault="00694B20" w:rsidP="006E5145">
      <w:pPr>
        <w:ind w:right="45"/>
        <w:jc w:val="both"/>
        <w:rPr>
          <w:sz w:val="26"/>
          <w:szCs w:val="26"/>
        </w:rPr>
      </w:pPr>
      <w:r w:rsidRPr="001B28CB">
        <w:rPr>
          <w:b/>
          <w:bCs/>
          <w:sz w:val="26"/>
          <w:szCs w:val="26"/>
        </w:rPr>
        <w:t>Câu 32</w:t>
      </w:r>
      <w:r w:rsidR="00F9112B" w:rsidRPr="001B28CB">
        <w:rPr>
          <w:b/>
          <w:bCs/>
          <w:sz w:val="26"/>
          <w:szCs w:val="26"/>
        </w:rPr>
        <w:t>:</w:t>
      </w:r>
      <w:r w:rsidR="0083797D" w:rsidRPr="001B28CB">
        <w:rPr>
          <w:sz w:val="26"/>
          <w:szCs w:val="26"/>
        </w:rPr>
        <w:t xml:space="preserve"> Cho cây lúa hạt tròn lai với cây lúa hạt dài, F1 thu được 100% cây lúa hạt dài. Cho F1 tự thụ phấn được F2. Trong số cây lúa hạt dài F2, tính theo lí thuyết thì số cây lúa hạt dài khi tự thụ phấn cho F3 toàn lúa hạt dài chiếm tỉ lệ</w:t>
      </w:r>
    </w:p>
    <w:p w:rsidR="0083797D" w:rsidRPr="001B28CB" w:rsidRDefault="0083797D" w:rsidP="006E5145">
      <w:pPr>
        <w:ind w:left="45" w:right="45"/>
        <w:jc w:val="both"/>
        <w:rPr>
          <w:sz w:val="26"/>
          <w:szCs w:val="26"/>
        </w:rPr>
      </w:pPr>
      <w:r w:rsidRPr="001B28CB">
        <w:rPr>
          <w:b/>
          <w:sz w:val="26"/>
          <w:szCs w:val="26"/>
        </w:rPr>
        <w:t>A</w:t>
      </w:r>
      <w:r w:rsidRPr="001B28CB">
        <w:rPr>
          <w:sz w:val="26"/>
          <w:szCs w:val="26"/>
        </w:rPr>
        <w:t>. 1/4       </w:t>
      </w:r>
      <w:r w:rsidR="00751C46" w:rsidRPr="001B28CB">
        <w:rPr>
          <w:sz w:val="26"/>
          <w:szCs w:val="26"/>
        </w:rPr>
        <w:t xml:space="preserve">       </w:t>
      </w:r>
      <w:r w:rsidRPr="001B28CB">
        <w:rPr>
          <w:b/>
          <w:sz w:val="26"/>
          <w:szCs w:val="26"/>
        </w:rPr>
        <w:t>B</w:t>
      </w:r>
      <w:r w:rsidRPr="001B28CB">
        <w:rPr>
          <w:sz w:val="26"/>
          <w:szCs w:val="26"/>
        </w:rPr>
        <w:t xml:space="preserve">. 1/3          </w:t>
      </w:r>
      <w:r w:rsidR="00751C46" w:rsidRPr="001B28CB">
        <w:rPr>
          <w:sz w:val="26"/>
          <w:szCs w:val="26"/>
        </w:rPr>
        <w:t xml:space="preserve">        </w:t>
      </w:r>
      <w:r w:rsidRPr="001B28CB">
        <w:rPr>
          <w:sz w:val="26"/>
          <w:szCs w:val="26"/>
        </w:rPr>
        <w:t xml:space="preserve"> </w:t>
      </w:r>
      <w:r w:rsidRPr="001B28CB">
        <w:rPr>
          <w:b/>
          <w:sz w:val="26"/>
          <w:szCs w:val="26"/>
        </w:rPr>
        <w:t>C</w:t>
      </w:r>
      <w:r w:rsidRPr="001B28CB">
        <w:rPr>
          <w:sz w:val="26"/>
          <w:szCs w:val="26"/>
        </w:rPr>
        <w:t>. 3/4       </w:t>
      </w:r>
      <w:r w:rsidR="00751C46" w:rsidRPr="001B28CB">
        <w:rPr>
          <w:sz w:val="26"/>
          <w:szCs w:val="26"/>
        </w:rPr>
        <w:t xml:space="preserve">        </w:t>
      </w:r>
      <w:r w:rsidRPr="001B28CB">
        <w:rPr>
          <w:b/>
          <w:sz w:val="26"/>
          <w:szCs w:val="26"/>
        </w:rPr>
        <w:t>D</w:t>
      </w:r>
      <w:r w:rsidRPr="001B28CB">
        <w:rPr>
          <w:sz w:val="26"/>
          <w:szCs w:val="26"/>
        </w:rPr>
        <w:t>. 2/3 </w:t>
      </w:r>
    </w:p>
    <w:p w:rsidR="006E5145" w:rsidRPr="001B28CB" w:rsidRDefault="00694B20" w:rsidP="00751C46">
      <w:pPr>
        <w:ind w:right="45"/>
        <w:jc w:val="both"/>
        <w:rPr>
          <w:sz w:val="26"/>
          <w:szCs w:val="26"/>
        </w:rPr>
      </w:pPr>
      <w:r w:rsidRPr="001B28CB">
        <w:rPr>
          <w:b/>
          <w:sz w:val="26"/>
          <w:szCs w:val="26"/>
        </w:rPr>
        <w:t>Câu 33</w:t>
      </w:r>
      <w:r w:rsidR="00751C46" w:rsidRPr="001B28CB">
        <w:rPr>
          <w:sz w:val="26"/>
          <w:szCs w:val="26"/>
        </w:rPr>
        <w:t xml:space="preserve">: </w:t>
      </w:r>
      <w:r w:rsidR="006E5145" w:rsidRPr="001B28CB">
        <w:rPr>
          <w:sz w:val="26"/>
          <w:szCs w:val="26"/>
        </w:rPr>
        <w:t>Ở một loài thực vật, xét hai cặp gen trên 2 cặp nhiễm sắc thể tương đồng quy định màu sắc hoa. Giả sử alen A quy định tổng hợp enzyme A tác động Ịàm cơ chất 1 (có màu trắng) chuyển hóa thành cơ chất 2 (cũng có màu trắng); Alen B quy định tổng hợp enzyme B tác động làm cơ chất 2 chuyển hóa thành sản phẩm R (sắc tố đỏ); các alen lặn tương ứng (a, b) đều không có khả năng này. Cơ thể có kiểu gen nào dưới đây cho kiểu hình hoa trắng?</w:t>
      </w:r>
    </w:p>
    <w:p w:rsidR="006E5145" w:rsidRPr="001B28CB" w:rsidRDefault="006E5145" w:rsidP="006E5145">
      <w:pPr>
        <w:ind w:left="45" w:right="45"/>
        <w:jc w:val="both"/>
        <w:rPr>
          <w:sz w:val="26"/>
          <w:szCs w:val="26"/>
        </w:rPr>
      </w:pPr>
      <w:r w:rsidRPr="001B28CB">
        <w:rPr>
          <w:b/>
          <w:sz w:val="26"/>
          <w:szCs w:val="26"/>
        </w:rPr>
        <w:t>A</w:t>
      </w:r>
      <w:r w:rsidRPr="001B28CB">
        <w:rPr>
          <w:sz w:val="26"/>
          <w:szCs w:val="26"/>
        </w:rPr>
        <w:t xml:space="preserve">. AABb    </w:t>
      </w:r>
      <w:r w:rsidR="00751C46" w:rsidRPr="001B28CB">
        <w:rPr>
          <w:sz w:val="26"/>
          <w:szCs w:val="26"/>
        </w:rPr>
        <w:t xml:space="preserve">             </w:t>
      </w:r>
      <w:r w:rsidRPr="001B28CB">
        <w:rPr>
          <w:b/>
          <w:sz w:val="26"/>
          <w:szCs w:val="26"/>
        </w:rPr>
        <w:t>B.</w:t>
      </w:r>
      <w:r w:rsidRPr="001B28CB">
        <w:rPr>
          <w:sz w:val="26"/>
          <w:szCs w:val="26"/>
        </w:rPr>
        <w:t xml:space="preserve"> aaBB            </w:t>
      </w:r>
      <w:r w:rsidR="00751C46" w:rsidRPr="001B28CB">
        <w:rPr>
          <w:sz w:val="26"/>
          <w:szCs w:val="26"/>
        </w:rPr>
        <w:t xml:space="preserve">        </w:t>
      </w:r>
      <w:r w:rsidRPr="001B28CB">
        <w:rPr>
          <w:b/>
          <w:sz w:val="26"/>
          <w:szCs w:val="26"/>
        </w:rPr>
        <w:t>C</w:t>
      </w:r>
      <w:r w:rsidRPr="001B28CB">
        <w:rPr>
          <w:sz w:val="26"/>
          <w:szCs w:val="26"/>
        </w:rPr>
        <w:t xml:space="preserve">. AaBB                  </w:t>
      </w:r>
      <w:r w:rsidRPr="001B28CB">
        <w:rPr>
          <w:b/>
          <w:sz w:val="26"/>
          <w:szCs w:val="26"/>
        </w:rPr>
        <w:t>D</w:t>
      </w:r>
      <w:r w:rsidRPr="001B28CB">
        <w:rPr>
          <w:sz w:val="26"/>
          <w:szCs w:val="26"/>
        </w:rPr>
        <w:t>. AaBb</w:t>
      </w:r>
    </w:p>
    <w:p w:rsidR="006E5145" w:rsidRPr="001B28CB" w:rsidRDefault="00694B20" w:rsidP="006E5145">
      <w:pPr>
        <w:ind w:left="45" w:right="45"/>
        <w:jc w:val="both"/>
        <w:rPr>
          <w:sz w:val="26"/>
          <w:szCs w:val="26"/>
        </w:rPr>
      </w:pPr>
      <w:r w:rsidRPr="001B28CB">
        <w:rPr>
          <w:b/>
          <w:bCs/>
          <w:sz w:val="26"/>
          <w:szCs w:val="26"/>
        </w:rPr>
        <w:t>Câu 34</w:t>
      </w:r>
      <w:r w:rsidR="00F9112B" w:rsidRPr="001B28CB">
        <w:rPr>
          <w:b/>
          <w:bCs/>
          <w:sz w:val="26"/>
          <w:szCs w:val="26"/>
        </w:rPr>
        <w:t>:</w:t>
      </w:r>
      <w:r w:rsidR="006E5145" w:rsidRPr="001B28CB">
        <w:rPr>
          <w:sz w:val="26"/>
          <w:szCs w:val="26"/>
        </w:rPr>
        <w:t xml:space="preserve"> Ở một loài thực vật xét 2 cặp gen (A, a và B, b); trong kiểu gen có mặt cả 2 gen trội A và B quy định kiểu hình hoa đỏ, các kiểu gen còn lại quy định kiểu hình hoa trắng. Số kiểu gen quy định kiểu hình hoa đỏ tối đa trong loài là?</w:t>
      </w:r>
    </w:p>
    <w:p w:rsidR="006E5145" w:rsidRPr="001B28CB" w:rsidRDefault="006E5145" w:rsidP="006E5145">
      <w:pPr>
        <w:ind w:left="45" w:right="45"/>
        <w:jc w:val="both"/>
        <w:rPr>
          <w:sz w:val="26"/>
          <w:szCs w:val="26"/>
        </w:rPr>
      </w:pPr>
      <w:r w:rsidRPr="001B28CB">
        <w:rPr>
          <w:b/>
          <w:sz w:val="26"/>
          <w:szCs w:val="26"/>
        </w:rPr>
        <w:t>A</w:t>
      </w:r>
      <w:r w:rsidRPr="001B28CB">
        <w:rPr>
          <w:sz w:val="26"/>
          <w:szCs w:val="26"/>
        </w:rPr>
        <w:t xml:space="preserve">. 3            </w:t>
      </w:r>
      <w:r w:rsidRPr="001B28CB">
        <w:rPr>
          <w:b/>
          <w:sz w:val="26"/>
          <w:szCs w:val="26"/>
        </w:rPr>
        <w:t>B</w:t>
      </w:r>
      <w:r w:rsidRPr="001B28CB">
        <w:rPr>
          <w:sz w:val="26"/>
          <w:szCs w:val="26"/>
        </w:rPr>
        <w:t xml:space="preserve">. 2          </w:t>
      </w:r>
      <w:r w:rsidR="00AD49C1" w:rsidRPr="001B28CB">
        <w:rPr>
          <w:sz w:val="26"/>
          <w:szCs w:val="26"/>
        </w:rPr>
        <w:t xml:space="preserve">   </w:t>
      </w:r>
      <w:r w:rsidRPr="001B28CB">
        <w:rPr>
          <w:b/>
          <w:sz w:val="26"/>
          <w:szCs w:val="26"/>
        </w:rPr>
        <w:t>C</w:t>
      </w:r>
      <w:r w:rsidRPr="001B28CB">
        <w:rPr>
          <w:sz w:val="26"/>
          <w:szCs w:val="26"/>
        </w:rPr>
        <w:t xml:space="preserve">. 1     </w:t>
      </w:r>
      <w:r w:rsidR="00751C46" w:rsidRPr="001B28CB">
        <w:rPr>
          <w:sz w:val="26"/>
          <w:szCs w:val="26"/>
        </w:rPr>
        <w:t xml:space="preserve">     </w:t>
      </w:r>
      <w:r w:rsidR="00AD49C1" w:rsidRPr="001B28CB">
        <w:rPr>
          <w:sz w:val="26"/>
          <w:szCs w:val="26"/>
        </w:rPr>
        <w:t xml:space="preserve">  </w:t>
      </w:r>
      <w:r w:rsidRPr="001B28CB">
        <w:rPr>
          <w:b/>
          <w:sz w:val="26"/>
          <w:szCs w:val="26"/>
        </w:rPr>
        <w:t>D</w:t>
      </w:r>
      <w:r w:rsidRPr="001B28CB">
        <w:rPr>
          <w:sz w:val="26"/>
          <w:szCs w:val="26"/>
        </w:rPr>
        <w:t>. 4</w:t>
      </w:r>
    </w:p>
    <w:p w:rsidR="00751C46" w:rsidRPr="001B28CB" w:rsidRDefault="00694B20" w:rsidP="00751C46">
      <w:pPr>
        <w:ind w:left="45" w:right="45"/>
        <w:jc w:val="both"/>
        <w:rPr>
          <w:sz w:val="26"/>
          <w:szCs w:val="26"/>
        </w:rPr>
      </w:pPr>
      <w:r w:rsidRPr="001B28CB">
        <w:rPr>
          <w:b/>
          <w:bCs/>
          <w:sz w:val="26"/>
          <w:szCs w:val="26"/>
        </w:rPr>
        <w:t>Câu 35:</w:t>
      </w:r>
      <w:r w:rsidR="00751C46" w:rsidRPr="001B28CB">
        <w:rPr>
          <w:sz w:val="26"/>
          <w:szCs w:val="26"/>
        </w:rPr>
        <w:t xml:space="preserve"> Ở một loài thực vật, để tạo thành màu đỏ của hoa có sự tương tác của hai gen A và B theo sơ đồ:</w:t>
      </w:r>
    </w:p>
    <w:p w:rsidR="00751C46" w:rsidRPr="001B28CB" w:rsidRDefault="00751C46" w:rsidP="00751C46">
      <w:pPr>
        <w:ind w:left="45" w:right="45"/>
        <w:jc w:val="center"/>
        <w:rPr>
          <w:sz w:val="26"/>
          <w:szCs w:val="26"/>
        </w:rPr>
      </w:pPr>
      <w:r w:rsidRPr="001B28CB">
        <w:rPr>
          <w:noProof/>
          <w:sz w:val="26"/>
          <w:szCs w:val="26"/>
        </w:rPr>
        <w:drawing>
          <wp:inline distT="0" distB="0" distL="0" distR="0" wp14:anchorId="74C5C638" wp14:editId="625248CE">
            <wp:extent cx="4076700" cy="1571625"/>
            <wp:effectExtent l="0" t="0" r="0" b="9525"/>
            <wp:docPr id="1" name="Picture 1" descr="Trắc nghiệm Sinh học 12 Chân trời sáng tạo Bài 7 (có đáp án): Di truyền học Mendel và mở rộng học thuyết Men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ắc nghiệm Sinh học 12 Chân trời sáng tạo Bài 7 (có đáp án): Di truyền học Mendel và mở rộng học thuyết Mende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76700" cy="1571625"/>
                    </a:xfrm>
                    <a:prstGeom prst="rect">
                      <a:avLst/>
                    </a:prstGeom>
                    <a:noFill/>
                    <a:ln>
                      <a:noFill/>
                    </a:ln>
                  </pic:spPr>
                </pic:pic>
              </a:graphicData>
            </a:graphic>
          </wp:inline>
        </w:drawing>
      </w:r>
    </w:p>
    <w:p w:rsidR="00751C46" w:rsidRPr="001B28CB" w:rsidRDefault="00751C46" w:rsidP="00751C46">
      <w:pPr>
        <w:ind w:left="45" w:right="45"/>
        <w:jc w:val="both"/>
        <w:rPr>
          <w:sz w:val="26"/>
          <w:szCs w:val="26"/>
        </w:rPr>
      </w:pPr>
      <w:r w:rsidRPr="001B28CB">
        <w:rPr>
          <w:sz w:val="26"/>
          <w:szCs w:val="26"/>
        </w:rPr>
        <w:t>Gen a và b không có khả năng đó, hai cặp gen nằm trên hai cặp NST khác nhau. Cho cây có kiểu gen AaBb tự thụ phấn được F1, các cây F1 giao phấn tự do được F2. trong số các cây hoa đỏ ở F2, cây thuần chủng chiếm tỉ lệ:</w:t>
      </w:r>
    </w:p>
    <w:p w:rsidR="00751C46" w:rsidRPr="001B28CB" w:rsidRDefault="00751C46" w:rsidP="00751C46">
      <w:pPr>
        <w:ind w:left="45" w:right="45"/>
        <w:jc w:val="both"/>
        <w:rPr>
          <w:sz w:val="26"/>
          <w:szCs w:val="26"/>
        </w:rPr>
      </w:pPr>
      <w:r w:rsidRPr="001B28CB">
        <w:rPr>
          <w:b/>
          <w:sz w:val="26"/>
          <w:szCs w:val="26"/>
        </w:rPr>
        <w:t>A</w:t>
      </w:r>
      <w:r w:rsidRPr="001B28CB">
        <w:rPr>
          <w:sz w:val="26"/>
          <w:szCs w:val="26"/>
        </w:rPr>
        <w:t>. 1/9</w:t>
      </w:r>
      <w:r w:rsidRPr="001B28CB">
        <w:rPr>
          <w:sz w:val="26"/>
          <w:szCs w:val="26"/>
        </w:rPr>
        <w:tab/>
      </w:r>
      <w:r w:rsidRPr="001B28CB">
        <w:rPr>
          <w:sz w:val="26"/>
          <w:szCs w:val="26"/>
        </w:rPr>
        <w:tab/>
      </w:r>
      <w:r w:rsidRPr="001B28CB">
        <w:rPr>
          <w:b/>
          <w:sz w:val="26"/>
          <w:szCs w:val="26"/>
        </w:rPr>
        <w:t>B</w:t>
      </w:r>
      <w:r w:rsidRPr="001B28CB">
        <w:rPr>
          <w:sz w:val="26"/>
          <w:szCs w:val="26"/>
        </w:rPr>
        <w:t>. 1/8</w:t>
      </w:r>
      <w:r w:rsidRPr="001B28CB">
        <w:rPr>
          <w:sz w:val="26"/>
          <w:szCs w:val="26"/>
        </w:rPr>
        <w:tab/>
      </w:r>
      <w:r w:rsidRPr="001B28CB">
        <w:rPr>
          <w:sz w:val="26"/>
          <w:szCs w:val="26"/>
        </w:rPr>
        <w:tab/>
      </w:r>
      <w:r w:rsidRPr="001B28CB">
        <w:rPr>
          <w:b/>
          <w:sz w:val="26"/>
          <w:szCs w:val="26"/>
        </w:rPr>
        <w:t>C.</w:t>
      </w:r>
      <w:r w:rsidRPr="001B28CB">
        <w:rPr>
          <w:sz w:val="26"/>
          <w:szCs w:val="26"/>
        </w:rPr>
        <w:t xml:space="preserve"> ¼</w:t>
      </w:r>
      <w:r w:rsidRPr="001B28CB">
        <w:rPr>
          <w:sz w:val="26"/>
          <w:szCs w:val="26"/>
        </w:rPr>
        <w:tab/>
      </w:r>
      <w:r w:rsidRPr="001B28CB">
        <w:rPr>
          <w:sz w:val="26"/>
          <w:szCs w:val="26"/>
        </w:rPr>
        <w:tab/>
      </w:r>
      <w:r w:rsidRPr="001B28CB">
        <w:rPr>
          <w:b/>
          <w:sz w:val="26"/>
          <w:szCs w:val="26"/>
        </w:rPr>
        <w:t>D</w:t>
      </w:r>
      <w:r w:rsidRPr="001B28CB">
        <w:rPr>
          <w:sz w:val="26"/>
          <w:szCs w:val="26"/>
        </w:rPr>
        <w:t>. 3/7</w:t>
      </w:r>
    </w:p>
    <w:p w:rsidR="00F9112B" w:rsidRPr="001B28CB" w:rsidRDefault="00694B20" w:rsidP="00F9112B">
      <w:pPr>
        <w:ind w:left="45" w:right="45"/>
        <w:jc w:val="both"/>
        <w:rPr>
          <w:sz w:val="26"/>
          <w:szCs w:val="26"/>
        </w:rPr>
      </w:pPr>
      <w:r w:rsidRPr="001B28CB">
        <w:rPr>
          <w:b/>
          <w:bCs/>
          <w:sz w:val="26"/>
          <w:szCs w:val="26"/>
        </w:rPr>
        <w:t>Câu 36</w:t>
      </w:r>
      <w:r w:rsidR="00F9112B" w:rsidRPr="001B28CB">
        <w:rPr>
          <w:b/>
          <w:bCs/>
          <w:sz w:val="26"/>
          <w:szCs w:val="26"/>
        </w:rPr>
        <w:t xml:space="preserve">: </w:t>
      </w:r>
      <w:r w:rsidR="00F9112B" w:rsidRPr="001B28CB">
        <w:rPr>
          <w:sz w:val="26"/>
          <w:szCs w:val="26"/>
        </w:rPr>
        <w:t xml:space="preserve"> Ở một loài thực vật lưỡng bội, alen A quy định hoa đỏ trội hoàn toàn so với alen a quy định hoa tím. Sự biểu hiện màu sắc của hoa còn phụ thuộc vào một gen có 2 alen (B và b) nằm trên một cặp nhiễm sắc thể khác. Khi trong kiểu gen có alen B thì hoa có màu, khi trong kiểu gen không có alen B thì hoa không có màu(hoa trắng). Cho giao phấn giữa hai cây đều dị hợp về 2 cặp gen trên. Biết không có đột biến xảy ra, tính theo lí thuyết, tỉ lệ kiểu hình thu được ở đời con là</w:t>
      </w:r>
    </w:p>
    <w:p w:rsidR="00F9112B" w:rsidRPr="001B28CB" w:rsidRDefault="00F9112B" w:rsidP="00F9112B">
      <w:pPr>
        <w:ind w:left="45" w:right="45"/>
        <w:jc w:val="both"/>
        <w:rPr>
          <w:sz w:val="26"/>
          <w:szCs w:val="26"/>
        </w:rPr>
      </w:pPr>
      <w:r w:rsidRPr="001B28CB">
        <w:rPr>
          <w:b/>
          <w:sz w:val="26"/>
          <w:szCs w:val="26"/>
        </w:rPr>
        <w:t>A</w:t>
      </w:r>
      <w:r w:rsidRPr="001B28CB">
        <w:rPr>
          <w:sz w:val="26"/>
          <w:szCs w:val="26"/>
        </w:rPr>
        <w:t>. 9 cây hoa đỏ : 4 cây hoa tím : 3 cây hoa trắng. </w:t>
      </w:r>
    </w:p>
    <w:p w:rsidR="00F9112B" w:rsidRPr="001B28CB" w:rsidRDefault="00F9112B" w:rsidP="00F9112B">
      <w:pPr>
        <w:ind w:left="45" w:right="45"/>
        <w:jc w:val="both"/>
        <w:rPr>
          <w:sz w:val="26"/>
          <w:szCs w:val="26"/>
        </w:rPr>
      </w:pPr>
      <w:r w:rsidRPr="001B28CB">
        <w:rPr>
          <w:b/>
          <w:sz w:val="26"/>
          <w:szCs w:val="26"/>
        </w:rPr>
        <w:t>B</w:t>
      </w:r>
      <w:r w:rsidRPr="001B28CB">
        <w:rPr>
          <w:sz w:val="26"/>
          <w:szCs w:val="26"/>
        </w:rPr>
        <w:t>. 9 cây hoa đỏ : 3 cây hoa tím : 4 cây hoa trắng.</w:t>
      </w:r>
    </w:p>
    <w:p w:rsidR="00F9112B" w:rsidRPr="001B28CB" w:rsidRDefault="00F9112B" w:rsidP="00F9112B">
      <w:pPr>
        <w:ind w:left="45" w:right="45"/>
        <w:jc w:val="both"/>
        <w:rPr>
          <w:sz w:val="26"/>
          <w:szCs w:val="26"/>
        </w:rPr>
      </w:pPr>
      <w:r w:rsidRPr="001B28CB">
        <w:rPr>
          <w:b/>
          <w:sz w:val="26"/>
          <w:szCs w:val="26"/>
        </w:rPr>
        <w:t>C</w:t>
      </w:r>
      <w:r w:rsidRPr="001B28CB">
        <w:rPr>
          <w:sz w:val="26"/>
          <w:szCs w:val="26"/>
        </w:rPr>
        <w:t>. 12 cây hoa tím : 3 cây hoa đỏ : 1 cây hoa trắng. </w:t>
      </w:r>
    </w:p>
    <w:p w:rsidR="00F9112B" w:rsidRPr="001B28CB" w:rsidRDefault="00F9112B" w:rsidP="00F9112B">
      <w:pPr>
        <w:ind w:left="45" w:right="45"/>
        <w:jc w:val="both"/>
        <w:rPr>
          <w:sz w:val="26"/>
          <w:szCs w:val="26"/>
        </w:rPr>
      </w:pPr>
      <w:r w:rsidRPr="001B28CB">
        <w:rPr>
          <w:b/>
          <w:sz w:val="26"/>
          <w:szCs w:val="26"/>
        </w:rPr>
        <w:t>D</w:t>
      </w:r>
      <w:r w:rsidRPr="001B28CB">
        <w:rPr>
          <w:sz w:val="26"/>
          <w:szCs w:val="26"/>
        </w:rPr>
        <w:t>. 12 cây hoa đỏ : 3 cây hoa tím : 1 cây hoa trắng</w:t>
      </w:r>
    </w:p>
    <w:p w:rsidR="00751C46" w:rsidRPr="001B28CB" w:rsidRDefault="00694B20" w:rsidP="00751C46">
      <w:pPr>
        <w:ind w:left="45" w:right="45"/>
        <w:jc w:val="both"/>
        <w:rPr>
          <w:sz w:val="26"/>
          <w:szCs w:val="26"/>
        </w:rPr>
      </w:pPr>
      <w:r w:rsidRPr="001B28CB">
        <w:rPr>
          <w:b/>
          <w:bCs/>
          <w:sz w:val="26"/>
          <w:szCs w:val="26"/>
        </w:rPr>
        <w:t>Câu 37</w:t>
      </w:r>
      <w:r w:rsidR="00F9112B" w:rsidRPr="001B28CB">
        <w:rPr>
          <w:b/>
          <w:bCs/>
          <w:sz w:val="26"/>
          <w:szCs w:val="26"/>
        </w:rPr>
        <w:t xml:space="preserve">: </w:t>
      </w:r>
      <w:r w:rsidR="00751C46" w:rsidRPr="001B28CB">
        <w:rPr>
          <w:b/>
          <w:bCs/>
          <w:sz w:val="26"/>
          <w:szCs w:val="26"/>
        </w:rPr>
        <w:t> </w:t>
      </w:r>
      <w:r w:rsidR="00751C46" w:rsidRPr="001B28CB">
        <w:rPr>
          <w:sz w:val="26"/>
          <w:szCs w:val="26"/>
        </w:rPr>
        <w:t>Ở một loài thực vật, khi lai cây hoa đỏ thuần chủng với cây hoa trắng thuần chủng (P) thu được F1 toàn cây hoa đỏ. Cho F1 tự thụ phấn, thu được F2 gồm 56,25% cây hoa đỏ và 43,75% cây hoa trắng. Nếu cho cây F1 lai với cây có kiểu gen đồng hợp lặn thì thu được đời con gồm</w:t>
      </w:r>
    </w:p>
    <w:p w:rsidR="0040073A" w:rsidRPr="001B28CB" w:rsidRDefault="00751C46" w:rsidP="0040073A">
      <w:pPr>
        <w:ind w:left="45" w:right="45"/>
        <w:jc w:val="both"/>
        <w:rPr>
          <w:sz w:val="26"/>
          <w:szCs w:val="26"/>
        </w:rPr>
      </w:pPr>
      <w:r w:rsidRPr="001B28CB">
        <w:rPr>
          <w:b/>
          <w:sz w:val="26"/>
          <w:szCs w:val="26"/>
        </w:rPr>
        <w:t>A.</w:t>
      </w:r>
      <w:r w:rsidRPr="001B28CB">
        <w:rPr>
          <w:sz w:val="26"/>
          <w:szCs w:val="26"/>
        </w:rPr>
        <w:t xml:space="preserve"> 25% cây hoa đỏ và 75% cây hoa trắng</w:t>
      </w:r>
      <w:r w:rsidR="0040073A" w:rsidRPr="001B28CB">
        <w:rPr>
          <w:sz w:val="26"/>
          <w:szCs w:val="26"/>
        </w:rPr>
        <w:tab/>
      </w:r>
      <w:r w:rsidR="0040073A" w:rsidRPr="001B28CB">
        <w:rPr>
          <w:b/>
          <w:sz w:val="26"/>
          <w:szCs w:val="26"/>
        </w:rPr>
        <w:t>B</w:t>
      </w:r>
      <w:r w:rsidR="0040073A" w:rsidRPr="001B28CB">
        <w:rPr>
          <w:sz w:val="26"/>
          <w:szCs w:val="26"/>
        </w:rPr>
        <w:t>. 100% cây hoa trắng.</w:t>
      </w:r>
    </w:p>
    <w:p w:rsidR="0040073A" w:rsidRPr="001B28CB" w:rsidRDefault="00751C46" w:rsidP="0040073A">
      <w:pPr>
        <w:ind w:left="45" w:right="45"/>
        <w:jc w:val="both"/>
        <w:rPr>
          <w:sz w:val="26"/>
          <w:szCs w:val="26"/>
        </w:rPr>
      </w:pPr>
      <w:r w:rsidRPr="001B28CB">
        <w:rPr>
          <w:b/>
          <w:sz w:val="26"/>
          <w:szCs w:val="26"/>
        </w:rPr>
        <w:lastRenderedPageBreak/>
        <w:t>C</w:t>
      </w:r>
      <w:r w:rsidRPr="001B28CB">
        <w:rPr>
          <w:sz w:val="26"/>
          <w:szCs w:val="26"/>
        </w:rPr>
        <w:t>. 75% cây hoa đỏ; 25% cây hoa trắng</w:t>
      </w:r>
      <w:r w:rsidR="0040073A" w:rsidRPr="001B28CB">
        <w:rPr>
          <w:sz w:val="26"/>
          <w:szCs w:val="26"/>
        </w:rPr>
        <w:tab/>
      </w:r>
      <w:r w:rsidR="0040073A" w:rsidRPr="001B28CB">
        <w:rPr>
          <w:sz w:val="26"/>
          <w:szCs w:val="26"/>
        </w:rPr>
        <w:tab/>
      </w:r>
      <w:r w:rsidR="0040073A" w:rsidRPr="001B28CB">
        <w:rPr>
          <w:b/>
          <w:sz w:val="26"/>
          <w:szCs w:val="26"/>
        </w:rPr>
        <w:t>D</w:t>
      </w:r>
      <w:r w:rsidR="0040073A" w:rsidRPr="001B28CB">
        <w:rPr>
          <w:sz w:val="26"/>
          <w:szCs w:val="26"/>
        </w:rPr>
        <w:t>. 100% cây hoa đỏ.</w:t>
      </w:r>
    </w:p>
    <w:p w:rsidR="00751C46" w:rsidRPr="001B28CB" w:rsidRDefault="00694B20" w:rsidP="0040073A">
      <w:pPr>
        <w:ind w:right="45"/>
        <w:jc w:val="both"/>
        <w:rPr>
          <w:sz w:val="26"/>
          <w:szCs w:val="26"/>
        </w:rPr>
      </w:pPr>
      <w:r w:rsidRPr="001B28CB">
        <w:rPr>
          <w:b/>
          <w:bCs/>
          <w:sz w:val="26"/>
          <w:szCs w:val="26"/>
        </w:rPr>
        <w:t>Câu 38</w:t>
      </w:r>
      <w:r w:rsidR="006B0B1D" w:rsidRPr="001B28CB">
        <w:rPr>
          <w:b/>
          <w:bCs/>
          <w:sz w:val="26"/>
          <w:szCs w:val="26"/>
        </w:rPr>
        <w:t>:</w:t>
      </w:r>
      <w:r w:rsidR="00751C46" w:rsidRPr="001B28CB">
        <w:rPr>
          <w:sz w:val="26"/>
          <w:szCs w:val="26"/>
        </w:rPr>
        <w:t xml:space="preserve"> Ở một loài thực vật lưỡng bội, tính trạng chiều cao cây do hai gen không alen là A và B cùng quy định theo kiểu tương tác cộng gộp. Trong kiểu gen nếu cứ thêm một alen trội A hay B thì chiều cao cây tăng thêm 10 cm. Khi trưởng thành, cây thấp nhất của loài này có chiều cao 100 cm. Giao phấn (P) cây cao nhất với cây thấp nhất, thu được F1, cho các cây F1 tự thụ phấn. Biết không có đột biến xảy ra, theo lí thuyết, cây có chiều cao 120 cm ở F2 chiếm tỉ lệ</w:t>
      </w:r>
    </w:p>
    <w:p w:rsidR="00751C46" w:rsidRPr="001B28CB" w:rsidRDefault="00751C46" w:rsidP="00751C46">
      <w:pPr>
        <w:ind w:left="45" w:right="45"/>
        <w:jc w:val="both"/>
        <w:rPr>
          <w:sz w:val="26"/>
          <w:szCs w:val="26"/>
        </w:rPr>
      </w:pPr>
      <w:r w:rsidRPr="001B28CB">
        <w:rPr>
          <w:b/>
          <w:sz w:val="26"/>
          <w:szCs w:val="26"/>
        </w:rPr>
        <w:t>A.</w:t>
      </w:r>
      <w:r w:rsidRPr="001B28CB">
        <w:rPr>
          <w:sz w:val="26"/>
          <w:szCs w:val="26"/>
        </w:rPr>
        <w:t xml:space="preserve"> 25,0%.</w:t>
      </w:r>
      <w:r w:rsidRPr="001B28CB">
        <w:rPr>
          <w:sz w:val="26"/>
          <w:szCs w:val="26"/>
        </w:rPr>
        <w:tab/>
      </w:r>
      <w:r w:rsidR="00AD49C1" w:rsidRPr="001B28CB">
        <w:rPr>
          <w:sz w:val="26"/>
          <w:szCs w:val="26"/>
        </w:rPr>
        <w:t xml:space="preserve">   </w:t>
      </w:r>
      <w:r w:rsidRPr="001B28CB">
        <w:rPr>
          <w:b/>
          <w:sz w:val="26"/>
          <w:szCs w:val="26"/>
        </w:rPr>
        <w:t>B</w:t>
      </w:r>
      <w:r w:rsidRPr="001B28CB">
        <w:rPr>
          <w:sz w:val="26"/>
          <w:szCs w:val="26"/>
        </w:rPr>
        <w:t>. 37,5%.</w:t>
      </w:r>
      <w:r w:rsidRPr="001B28CB">
        <w:rPr>
          <w:sz w:val="26"/>
          <w:szCs w:val="26"/>
        </w:rPr>
        <w:tab/>
      </w:r>
      <w:r w:rsidR="00AD49C1" w:rsidRPr="001B28CB">
        <w:rPr>
          <w:sz w:val="26"/>
          <w:szCs w:val="26"/>
        </w:rPr>
        <w:t xml:space="preserve">     </w:t>
      </w:r>
      <w:r w:rsidRPr="001B28CB">
        <w:rPr>
          <w:b/>
          <w:sz w:val="26"/>
          <w:szCs w:val="26"/>
        </w:rPr>
        <w:t>C.</w:t>
      </w:r>
      <w:r w:rsidRPr="001B28CB">
        <w:rPr>
          <w:sz w:val="26"/>
          <w:szCs w:val="26"/>
        </w:rPr>
        <w:t xml:space="preserve"> 50,0%.</w:t>
      </w:r>
      <w:r w:rsidRPr="001B28CB">
        <w:rPr>
          <w:sz w:val="26"/>
          <w:szCs w:val="26"/>
        </w:rPr>
        <w:tab/>
      </w:r>
      <w:r w:rsidR="00AD49C1" w:rsidRPr="001B28CB">
        <w:rPr>
          <w:sz w:val="26"/>
          <w:szCs w:val="26"/>
        </w:rPr>
        <w:t xml:space="preserve">               </w:t>
      </w:r>
      <w:r w:rsidRPr="001B28CB">
        <w:rPr>
          <w:b/>
          <w:sz w:val="26"/>
          <w:szCs w:val="26"/>
        </w:rPr>
        <w:t>D</w:t>
      </w:r>
      <w:r w:rsidRPr="001B28CB">
        <w:rPr>
          <w:sz w:val="26"/>
          <w:szCs w:val="26"/>
        </w:rPr>
        <w:t>. 6,25%.</w:t>
      </w:r>
    </w:p>
    <w:p w:rsidR="006B0B1D" w:rsidRPr="001B28CB" w:rsidRDefault="00694B20" w:rsidP="0040073A">
      <w:pPr>
        <w:ind w:right="45"/>
        <w:jc w:val="both"/>
        <w:rPr>
          <w:sz w:val="26"/>
          <w:szCs w:val="26"/>
        </w:rPr>
      </w:pPr>
      <w:r w:rsidRPr="001B28CB">
        <w:rPr>
          <w:b/>
          <w:bCs/>
          <w:sz w:val="26"/>
          <w:szCs w:val="26"/>
        </w:rPr>
        <w:t>Câu 39</w:t>
      </w:r>
      <w:r w:rsidR="006B0B1D" w:rsidRPr="001B28CB">
        <w:rPr>
          <w:b/>
          <w:bCs/>
          <w:sz w:val="26"/>
          <w:szCs w:val="26"/>
        </w:rPr>
        <w:t>: </w:t>
      </w:r>
      <w:r w:rsidR="006B0B1D" w:rsidRPr="001B28CB">
        <w:rPr>
          <w:sz w:val="26"/>
          <w:szCs w:val="26"/>
        </w:rPr>
        <w:t>Ở ngô, tính trạng chiều cao cây do ba cặp gen không alen, phân li độc lập tác động theo kiểu cộng gộp (A1a1, A2a2, A3a3). Mỗi alen trội khi có mặt trong kiểu gen làm cho cây cao thêm 10cm so với alen lặn, cây cao nhất có chiều cao 210cm. Phép lai giữa cây cao nhất với cây thấp nhất được F1. Cho F1 giao phấn ngẫu nhiên được F2. Theo lí thuyết ở F2 loại cây có độ cao nào sau đây sẽ có tỉ lệ cao nhất?</w:t>
      </w:r>
    </w:p>
    <w:p w:rsidR="006B0B1D" w:rsidRPr="001B28CB" w:rsidRDefault="006B0B1D" w:rsidP="006B0B1D">
      <w:pPr>
        <w:ind w:left="45" w:right="45"/>
        <w:jc w:val="both"/>
        <w:rPr>
          <w:sz w:val="26"/>
          <w:szCs w:val="26"/>
        </w:rPr>
      </w:pPr>
      <w:r w:rsidRPr="001B28CB">
        <w:rPr>
          <w:b/>
          <w:sz w:val="26"/>
          <w:szCs w:val="26"/>
        </w:rPr>
        <w:t>A</w:t>
      </w:r>
      <w:r w:rsidRPr="001B28CB">
        <w:rPr>
          <w:sz w:val="26"/>
          <w:szCs w:val="26"/>
        </w:rPr>
        <w:t>. 170cm</w:t>
      </w:r>
      <w:r w:rsidRPr="001B28CB">
        <w:rPr>
          <w:sz w:val="26"/>
          <w:szCs w:val="26"/>
        </w:rPr>
        <w:tab/>
      </w:r>
      <w:r w:rsidR="00AD49C1" w:rsidRPr="001B28CB">
        <w:rPr>
          <w:sz w:val="26"/>
          <w:szCs w:val="26"/>
        </w:rPr>
        <w:t xml:space="preserve">   </w:t>
      </w:r>
      <w:r w:rsidRPr="001B28CB">
        <w:rPr>
          <w:b/>
          <w:sz w:val="26"/>
          <w:szCs w:val="26"/>
        </w:rPr>
        <w:t>B</w:t>
      </w:r>
      <w:r w:rsidRPr="001B28CB">
        <w:rPr>
          <w:sz w:val="26"/>
          <w:szCs w:val="26"/>
        </w:rPr>
        <w:t>. 150cm</w:t>
      </w:r>
      <w:r w:rsidRPr="001B28CB">
        <w:rPr>
          <w:sz w:val="26"/>
          <w:szCs w:val="26"/>
        </w:rPr>
        <w:tab/>
      </w:r>
      <w:r w:rsidR="00AD49C1" w:rsidRPr="001B28CB">
        <w:rPr>
          <w:sz w:val="26"/>
          <w:szCs w:val="26"/>
        </w:rPr>
        <w:t xml:space="preserve">   </w:t>
      </w:r>
      <w:r w:rsidRPr="001B28CB">
        <w:rPr>
          <w:b/>
          <w:sz w:val="26"/>
          <w:szCs w:val="26"/>
        </w:rPr>
        <w:t>C</w:t>
      </w:r>
      <w:r w:rsidRPr="001B28CB">
        <w:rPr>
          <w:sz w:val="26"/>
          <w:szCs w:val="26"/>
        </w:rPr>
        <w:t>. 210cm</w:t>
      </w:r>
      <w:r w:rsidRPr="001B28CB">
        <w:rPr>
          <w:sz w:val="26"/>
          <w:szCs w:val="26"/>
        </w:rPr>
        <w:tab/>
      </w:r>
      <w:r w:rsidR="00551009" w:rsidRPr="001B28CB">
        <w:rPr>
          <w:sz w:val="26"/>
          <w:szCs w:val="26"/>
        </w:rPr>
        <w:t xml:space="preserve">  </w:t>
      </w:r>
      <w:r w:rsidRPr="001B28CB">
        <w:rPr>
          <w:b/>
          <w:sz w:val="26"/>
          <w:szCs w:val="26"/>
        </w:rPr>
        <w:t>D</w:t>
      </w:r>
      <w:r w:rsidRPr="001B28CB">
        <w:rPr>
          <w:sz w:val="26"/>
          <w:szCs w:val="26"/>
        </w:rPr>
        <w:t>. 180cm.</w:t>
      </w:r>
    </w:p>
    <w:p w:rsidR="006B0B1D" w:rsidRPr="001B28CB" w:rsidRDefault="00694B20" w:rsidP="0040073A">
      <w:pPr>
        <w:ind w:right="45"/>
        <w:jc w:val="both"/>
        <w:rPr>
          <w:sz w:val="26"/>
          <w:szCs w:val="26"/>
        </w:rPr>
      </w:pPr>
      <w:r w:rsidRPr="001B28CB">
        <w:rPr>
          <w:b/>
          <w:bCs/>
          <w:sz w:val="26"/>
          <w:szCs w:val="26"/>
        </w:rPr>
        <w:t>Câu 40</w:t>
      </w:r>
      <w:r w:rsidR="006B0B1D" w:rsidRPr="001B28CB">
        <w:rPr>
          <w:b/>
          <w:bCs/>
          <w:sz w:val="26"/>
          <w:szCs w:val="26"/>
        </w:rPr>
        <w:t>:  </w:t>
      </w:r>
      <w:r w:rsidR="006B0B1D" w:rsidRPr="001B28CB">
        <w:rPr>
          <w:sz w:val="26"/>
          <w:szCs w:val="26"/>
        </w:rPr>
        <w:t>Ở một loài thực vật, tính trạng chiều cao cây do 4 cặp gen (A,a;B,b; D,d; H,h) quy định. Trong mỗi kiểu gen, mỗi alen trội làm cho cây cao thêm 5cm, cây cao nhất có chiều cao 180cm. cho cây cao nhất lai với cây thấp nhất thu được F1; cho cây F1 lai với cây có kiểu gen AaBbDDHh, tạo ra đời con F2. Trong số các cây F2 thì tỷ lệ kiểu hình cây cao 165cm là</w:t>
      </w:r>
    </w:p>
    <w:p w:rsidR="006B0B1D" w:rsidRPr="001B28CB" w:rsidRDefault="006B0B1D" w:rsidP="006B0B1D">
      <w:pPr>
        <w:ind w:left="45" w:right="45"/>
        <w:jc w:val="both"/>
        <w:rPr>
          <w:sz w:val="26"/>
          <w:szCs w:val="26"/>
        </w:rPr>
      </w:pPr>
      <w:r w:rsidRPr="001B28CB">
        <w:rPr>
          <w:b/>
          <w:sz w:val="26"/>
          <w:szCs w:val="26"/>
        </w:rPr>
        <w:t>A.</w:t>
      </w:r>
      <w:r w:rsidRPr="001B28CB">
        <w:rPr>
          <w:sz w:val="26"/>
          <w:szCs w:val="26"/>
        </w:rPr>
        <w:t xml:space="preserve"> 27/128</w:t>
      </w:r>
      <w:r w:rsidRPr="001B28CB">
        <w:rPr>
          <w:sz w:val="26"/>
          <w:szCs w:val="26"/>
        </w:rPr>
        <w:tab/>
      </w:r>
      <w:r w:rsidR="00AD49C1" w:rsidRPr="001B28CB">
        <w:rPr>
          <w:sz w:val="26"/>
          <w:szCs w:val="26"/>
        </w:rPr>
        <w:t xml:space="preserve">         </w:t>
      </w:r>
      <w:r w:rsidRPr="001B28CB">
        <w:rPr>
          <w:b/>
          <w:sz w:val="26"/>
          <w:szCs w:val="26"/>
        </w:rPr>
        <w:t>B.</w:t>
      </w:r>
      <w:r w:rsidRPr="001B28CB">
        <w:rPr>
          <w:sz w:val="26"/>
          <w:szCs w:val="26"/>
        </w:rPr>
        <w:t xml:space="preserve"> 21/43 </w:t>
      </w:r>
      <w:r w:rsidRPr="001B28CB">
        <w:rPr>
          <w:sz w:val="26"/>
          <w:szCs w:val="26"/>
        </w:rPr>
        <w:tab/>
      </w:r>
      <w:r w:rsidRPr="001B28CB">
        <w:rPr>
          <w:b/>
          <w:sz w:val="26"/>
          <w:szCs w:val="26"/>
        </w:rPr>
        <w:t>C</w:t>
      </w:r>
      <w:r w:rsidRPr="001B28CB">
        <w:rPr>
          <w:sz w:val="26"/>
          <w:szCs w:val="26"/>
        </w:rPr>
        <w:t>. 35/128</w:t>
      </w:r>
      <w:r w:rsidRPr="001B28CB">
        <w:rPr>
          <w:sz w:val="26"/>
          <w:szCs w:val="26"/>
        </w:rPr>
        <w:tab/>
      </w:r>
      <w:r w:rsidR="00AD49C1" w:rsidRPr="001B28CB">
        <w:rPr>
          <w:sz w:val="26"/>
          <w:szCs w:val="26"/>
        </w:rPr>
        <w:t xml:space="preserve">       </w:t>
      </w:r>
      <w:r w:rsidRPr="001B28CB">
        <w:rPr>
          <w:b/>
          <w:sz w:val="26"/>
          <w:szCs w:val="26"/>
        </w:rPr>
        <w:t>D</w:t>
      </w:r>
      <w:r w:rsidRPr="001B28CB">
        <w:rPr>
          <w:sz w:val="26"/>
          <w:szCs w:val="26"/>
        </w:rPr>
        <w:t>. 16/135</w:t>
      </w:r>
    </w:p>
    <w:p w:rsidR="0035416B" w:rsidRPr="001B28CB" w:rsidRDefault="001B28CB" w:rsidP="0035416B">
      <w:pPr>
        <w:spacing w:line="276" w:lineRule="auto"/>
        <w:jc w:val="both"/>
        <w:rPr>
          <w:b/>
          <w:sz w:val="26"/>
          <w:szCs w:val="26"/>
        </w:rPr>
      </w:pPr>
      <w:r>
        <w:rPr>
          <w:b/>
          <w:sz w:val="26"/>
          <w:szCs w:val="26"/>
        </w:rPr>
        <w:t>II. TRẮC NGHIỆM ĐÚNG SAI</w:t>
      </w:r>
    </w:p>
    <w:p w:rsidR="0035416B" w:rsidRPr="001B28CB" w:rsidRDefault="0035416B" w:rsidP="0035416B">
      <w:pPr>
        <w:spacing w:line="276" w:lineRule="auto"/>
        <w:jc w:val="both"/>
        <w:rPr>
          <w:sz w:val="26"/>
          <w:szCs w:val="26"/>
        </w:rPr>
      </w:pPr>
      <w:r w:rsidRPr="001B28CB">
        <w:rPr>
          <w:b/>
          <w:sz w:val="26"/>
          <w:szCs w:val="26"/>
        </w:rPr>
        <w:t>Câu 1:</w:t>
      </w:r>
      <w:r w:rsidRPr="001B28CB">
        <w:rPr>
          <w:sz w:val="26"/>
          <w:szCs w:val="26"/>
        </w:rPr>
        <w:t xml:space="preserve"> Khi nói về bối cảnh ra đời thí nghiệm và ý nghĩa các qui luật di truyền của Mendel, mỗi phát biểu sau đây là đúng hay sai? </w:t>
      </w:r>
    </w:p>
    <w:p w:rsidR="0035416B" w:rsidRPr="001B28CB" w:rsidRDefault="0035416B" w:rsidP="0035416B">
      <w:pPr>
        <w:spacing w:line="276" w:lineRule="auto"/>
        <w:jc w:val="both"/>
        <w:rPr>
          <w:sz w:val="26"/>
          <w:szCs w:val="26"/>
        </w:rPr>
      </w:pPr>
      <w:r w:rsidRPr="001B28CB">
        <w:rPr>
          <w:b/>
          <w:sz w:val="26"/>
          <w:szCs w:val="26"/>
        </w:rPr>
        <w:t>a)</w:t>
      </w:r>
      <w:r w:rsidRPr="001B28CB">
        <w:rPr>
          <w:sz w:val="26"/>
          <w:szCs w:val="26"/>
        </w:rPr>
        <w:t xml:space="preserve"> Kết quả các thí nghiệm của Mendel đã bác bỏ thuyết di truyền pha trộn của di truyền học đương thời.</w:t>
      </w:r>
    </w:p>
    <w:p w:rsidR="0035416B" w:rsidRPr="001B28CB" w:rsidRDefault="0035416B" w:rsidP="0035416B">
      <w:pPr>
        <w:spacing w:line="276" w:lineRule="auto"/>
        <w:jc w:val="both"/>
        <w:rPr>
          <w:sz w:val="26"/>
          <w:szCs w:val="26"/>
        </w:rPr>
      </w:pPr>
      <w:r w:rsidRPr="001B28CB">
        <w:rPr>
          <w:b/>
          <w:sz w:val="26"/>
          <w:szCs w:val="26"/>
        </w:rPr>
        <w:t>b)</w:t>
      </w:r>
      <w:r w:rsidRPr="001B28CB">
        <w:rPr>
          <w:sz w:val="26"/>
          <w:szCs w:val="26"/>
        </w:rPr>
        <w:t xml:space="preserve"> Các qui luật di truyền của Mendel đã đặt nền móng cho di truyền học hiện đại.</w:t>
      </w:r>
    </w:p>
    <w:p w:rsidR="0035416B" w:rsidRPr="001B28CB" w:rsidRDefault="0035416B" w:rsidP="0035416B">
      <w:pPr>
        <w:spacing w:line="276" w:lineRule="auto"/>
        <w:jc w:val="both"/>
        <w:rPr>
          <w:spacing w:val="-4"/>
          <w:sz w:val="26"/>
          <w:szCs w:val="26"/>
        </w:rPr>
      </w:pPr>
      <w:r w:rsidRPr="001B28CB">
        <w:rPr>
          <w:b/>
          <w:spacing w:val="-4"/>
          <w:sz w:val="26"/>
          <w:szCs w:val="26"/>
        </w:rPr>
        <w:t>c)</w:t>
      </w:r>
      <w:r w:rsidRPr="001B28CB">
        <w:rPr>
          <w:spacing w:val="-4"/>
          <w:sz w:val="26"/>
          <w:szCs w:val="26"/>
        </w:rPr>
        <w:t xml:space="preserve"> Qui luật phân li của Mendel giải thích được cho sự di truyền của tất cả các tính trạng ở sinh vật. </w:t>
      </w:r>
    </w:p>
    <w:p w:rsidR="0035416B" w:rsidRPr="001B28CB" w:rsidRDefault="0035416B" w:rsidP="0035416B">
      <w:pPr>
        <w:spacing w:line="276" w:lineRule="auto"/>
        <w:jc w:val="both"/>
        <w:rPr>
          <w:sz w:val="26"/>
          <w:szCs w:val="26"/>
        </w:rPr>
      </w:pPr>
      <w:r w:rsidRPr="001B28CB">
        <w:rPr>
          <w:b/>
          <w:sz w:val="26"/>
          <w:szCs w:val="26"/>
        </w:rPr>
        <w:t xml:space="preserve">d) </w:t>
      </w:r>
      <w:r w:rsidRPr="001B28CB">
        <w:rPr>
          <w:sz w:val="26"/>
          <w:szCs w:val="26"/>
        </w:rPr>
        <w:t>Mendel đã giải thích tính qui luật của hiện tượng di truyền qua sự di truyền của các allele trên NST.</w:t>
      </w:r>
    </w:p>
    <w:p w:rsidR="0035416B" w:rsidRPr="001B28CB" w:rsidRDefault="0035416B" w:rsidP="0035416B">
      <w:pPr>
        <w:spacing w:line="276" w:lineRule="auto"/>
        <w:jc w:val="both"/>
        <w:rPr>
          <w:sz w:val="26"/>
          <w:szCs w:val="26"/>
        </w:rPr>
      </w:pPr>
      <w:r w:rsidRPr="001B28CB">
        <w:rPr>
          <w:b/>
          <w:sz w:val="26"/>
          <w:szCs w:val="26"/>
        </w:rPr>
        <w:t>Câu 2:</w:t>
      </w:r>
      <w:r w:rsidRPr="001B28CB">
        <w:rPr>
          <w:sz w:val="26"/>
          <w:szCs w:val="26"/>
        </w:rPr>
        <w:t xml:space="preserve"> Xét tóm tắt thí nghiệm của Mendel như sau: </w:t>
      </w:r>
    </w:p>
    <w:p w:rsidR="0035416B" w:rsidRPr="001B28CB" w:rsidRDefault="0035416B" w:rsidP="0035416B">
      <w:pPr>
        <w:spacing w:line="276" w:lineRule="auto"/>
        <w:jc w:val="both"/>
        <w:rPr>
          <w:sz w:val="26"/>
          <w:szCs w:val="26"/>
        </w:rPr>
      </w:pPr>
      <w:r w:rsidRPr="001B28CB">
        <w:rPr>
          <w:sz w:val="26"/>
          <w:szCs w:val="26"/>
        </w:rPr>
        <w:t>P</w:t>
      </w:r>
      <w:r w:rsidRPr="001B28CB">
        <w:rPr>
          <w:sz w:val="26"/>
          <w:szCs w:val="26"/>
          <w:vertAlign w:val="subscript"/>
        </w:rPr>
        <w:t xml:space="preserve"> thuần chủng</w:t>
      </w:r>
      <w:r w:rsidRPr="001B28CB">
        <w:rPr>
          <w:sz w:val="26"/>
          <w:szCs w:val="26"/>
        </w:rPr>
        <w:t>: Cây hoa màu tím    ×   cây hoa màu trắng</w:t>
      </w:r>
    </w:p>
    <w:p w:rsidR="0035416B" w:rsidRPr="001B28CB" w:rsidRDefault="0035416B" w:rsidP="0035416B">
      <w:pPr>
        <w:spacing w:line="276" w:lineRule="auto"/>
        <w:jc w:val="both"/>
        <w:rPr>
          <w:sz w:val="26"/>
          <w:szCs w:val="26"/>
        </w:rPr>
      </w:pP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  Toàn cây ra hoa màu tím,</w:t>
      </w:r>
    </w:p>
    <w:p w:rsidR="0035416B" w:rsidRPr="001B28CB" w:rsidRDefault="0035416B" w:rsidP="0035416B">
      <w:pPr>
        <w:spacing w:line="276" w:lineRule="auto"/>
        <w:jc w:val="both"/>
        <w:rPr>
          <w:sz w:val="26"/>
          <w:szCs w:val="26"/>
        </w:rPr>
      </w:pPr>
      <w:r w:rsidRPr="001B28CB">
        <w:rPr>
          <w:sz w:val="26"/>
          <w:szCs w:val="26"/>
        </w:rPr>
        <w:t xml:space="preserve">Cho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tự thụ phấn </w:t>
      </w:r>
    </w:p>
    <w:p w:rsidR="0035416B" w:rsidRPr="001B28CB" w:rsidRDefault="0035416B" w:rsidP="0035416B">
      <w:pPr>
        <w:spacing w:line="276" w:lineRule="auto"/>
        <w:jc w:val="both"/>
        <w:rPr>
          <w:sz w:val="26"/>
          <w:szCs w:val="26"/>
        </w:rPr>
      </w:pP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  75% số cây ra hoa màu tím và 25% số cây ra hoa màu trắng. </w:t>
      </w:r>
    </w:p>
    <w:p w:rsidR="0035416B" w:rsidRPr="001B28CB" w:rsidRDefault="0035416B" w:rsidP="0035416B">
      <w:pPr>
        <w:spacing w:line="276" w:lineRule="auto"/>
        <w:jc w:val="both"/>
        <w:rPr>
          <w:sz w:val="26"/>
          <w:szCs w:val="26"/>
        </w:rPr>
      </w:pPr>
      <w:r w:rsidRPr="001B28CB">
        <w:rPr>
          <w:sz w:val="26"/>
          <w:szCs w:val="26"/>
        </w:rPr>
        <w:tab/>
        <w:t xml:space="preserve">Mỗi phát biểu sau đây là đúng hay sai? </w:t>
      </w:r>
    </w:p>
    <w:p w:rsidR="0035416B" w:rsidRPr="001B28CB" w:rsidRDefault="0035416B" w:rsidP="0035416B">
      <w:pPr>
        <w:spacing w:line="276" w:lineRule="auto"/>
        <w:jc w:val="both"/>
        <w:rPr>
          <w:sz w:val="26"/>
          <w:szCs w:val="26"/>
        </w:rPr>
      </w:pPr>
      <w:r w:rsidRPr="001B28CB">
        <w:rPr>
          <w:b/>
          <w:sz w:val="26"/>
          <w:szCs w:val="26"/>
        </w:rPr>
        <w:t>a)</w:t>
      </w:r>
      <w:r w:rsidRPr="001B28CB">
        <w:rPr>
          <w:sz w:val="26"/>
          <w:szCs w:val="26"/>
        </w:rPr>
        <w:t xml:space="preserve"> Mendel đã đề xuất giả thuyết là mỗi tính trạng do 2 nhân tố di truyền hòa trộn nhau qui định.</w:t>
      </w:r>
    </w:p>
    <w:p w:rsidR="0035416B" w:rsidRPr="001B28CB" w:rsidRDefault="0035416B" w:rsidP="0035416B">
      <w:pPr>
        <w:spacing w:line="276" w:lineRule="auto"/>
        <w:jc w:val="both"/>
        <w:rPr>
          <w:sz w:val="26"/>
          <w:szCs w:val="26"/>
        </w:rPr>
      </w:pPr>
      <w:r w:rsidRPr="001B28CB">
        <w:rPr>
          <w:b/>
          <w:sz w:val="26"/>
          <w:szCs w:val="26"/>
        </w:rPr>
        <w:t>b)</w:t>
      </w:r>
      <w:r w:rsidRPr="001B28CB">
        <w:rPr>
          <w:sz w:val="26"/>
          <w:szCs w:val="26"/>
        </w:rPr>
        <w:t xml:space="preserve"> Theo giả thuyết của Mendel, cây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nhận một nhân tố di truyền từ bố và một nhân tố từ mẹ. </w:t>
      </w:r>
    </w:p>
    <w:p w:rsidR="0035416B" w:rsidRPr="001B28CB" w:rsidRDefault="0035416B" w:rsidP="0035416B">
      <w:pPr>
        <w:spacing w:line="276" w:lineRule="auto"/>
        <w:jc w:val="both"/>
        <w:rPr>
          <w:sz w:val="26"/>
          <w:szCs w:val="26"/>
        </w:rPr>
      </w:pPr>
      <w:r w:rsidRPr="001B28CB">
        <w:rPr>
          <w:b/>
          <w:sz w:val="26"/>
          <w:szCs w:val="26"/>
        </w:rPr>
        <w:t>c)</w:t>
      </w:r>
      <w:r w:rsidRPr="001B28CB">
        <w:rPr>
          <w:sz w:val="26"/>
          <w:szCs w:val="26"/>
        </w:rPr>
        <w:t xml:space="preserve"> Mendel đã sử dụng thống kê toán học để thể hiện tỉ lệ kiểu hình ở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của thí nghiệm.</w:t>
      </w:r>
    </w:p>
    <w:p w:rsidR="0035416B" w:rsidRPr="001B28CB" w:rsidRDefault="0035416B" w:rsidP="0035416B">
      <w:pPr>
        <w:spacing w:line="276" w:lineRule="auto"/>
        <w:jc w:val="both"/>
        <w:rPr>
          <w:sz w:val="26"/>
          <w:szCs w:val="26"/>
        </w:rPr>
      </w:pPr>
      <w:r w:rsidRPr="001B28CB">
        <w:rPr>
          <w:b/>
          <w:sz w:val="26"/>
          <w:szCs w:val="26"/>
        </w:rPr>
        <w:t>d)</w:t>
      </w:r>
      <w:r w:rsidRPr="001B28CB">
        <w:rPr>
          <w:sz w:val="26"/>
          <w:szCs w:val="26"/>
        </w:rPr>
        <w:t xml:space="preserve"> Bằng cơ sở tế bào học có thể xác định được, trong số các cây hoa tím ở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số cây thuần chủng chiếm tỉ lệ 1/4.</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Câu 3</w:t>
      </w:r>
      <w:r w:rsidRPr="001B28CB">
        <w:rPr>
          <w:rFonts w:ascii="Times New Roman" w:hAnsi="Times New Roman" w:cs="Times New Roman"/>
          <w:sz w:val="26"/>
          <w:szCs w:val="26"/>
        </w:rPr>
        <w:t>: Sơ đồ giải thích cơ sở tế bào học thí nghiệm kiểm chứng của Mendel (thí nghiệm lai hai tính trạng màu sắc hạt và hình dạng hạt ở cây đậu Hà Lan):</w:t>
      </w:r>
    </w:p>
    <w:p w:rsidR="00D8477C" w:rsidRPr="001B28CB" w:rsidRDefault="00D8477C" w:rsidP="00D8477C">
      <w:pPr>
        <w:pStyle w:val="Vnbnnidung0"/>
        <w:spacing w:after="0" w:line="240" w:lineRule="auto"/>
        <w:jc w:val="center"/>
        <w:rPr>
          <w:rFonts w:ascii="Times New Roman" w:hAnsi="Times New Roman" w:cs="Times New Roman"/>
          <w:sz w:val="26"/>
          <w:szCs w:val="26"/>
        </w:rPr>
      </w:pPr>
      <w:r w:rsidRPr="001B28CB">
        <w:rPr>
          <w:noProof/>
          <w:sz w:val="26"/>
          <w:szCs w:val="26"/>
        </w:rPr>
        <w:lastRenderedPageBreak/>
        <w:drawing>
          <wp:inline distT="0" distB="0" distL="0" distR="0" wp14:anchorId="09BFE76C" wp14:editId="221DD2E2">
            <wp:extent cx="2256933" cy="1924050"/>
            <wp:effectExtent l="0" t="0" r="0" b="0"/>
            <wp:docPr id="56647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47170" name=""/>
                    <pic:cNvPicPr/>
                  </pic:nvPicPr>
                  <pic:blipFill>
                    <a:blip r:embed="rId34"/>
                    <a:stretch>
                      <a:fillRect/>
                    </a:stretch>
                  </pic:blipFill>
                  <pic:spPr>
                    <a:xfrm>
                      <a:off x="0" y="0"/>
                      <a:ext cx="2291510" cy="1953527"/>
                    </a:xfrm>
                    <a:prstGeom prst="rect">
                      <a:avLst/>
                    </a:prstGeom>
                  </pic:spPr>
                </pic:pic>
              </a:graphicData>
            </a:graphic>
          </wp:inline>
        </w:drawing>
      </w:r>
    </w:p>
    <w:p w:rsidR="00D8477C" w:rsidRPr="001B28CB" w:rsidRDefault="00D8477C" w:rsidP="00D8477C">
      <w:pPr>
        <w:jc w:val="both"/>
        <w:rPr>
          <w:b/>
          <w:bCs/>
          <w:sz w:val="26"/>
          <w:szCs w:val="26"/>
        </w:rPr>
      </w:pPr>
      <w:r w:rsidRPr="001B28CB">
        <w:rPr>
          <w:sz w:val="26"/>
          <w:szCs w:val="26"/>
        </w:rPr>
        <w:t>Mỗi nhận định sau đây là Đúng hay Sai về thí nghiệm này?</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a.</w:t>
      </w:r>
      <w:r w:rsidRPr="001B28CB">
        <w:rPr>
          <w:rFonts w:ascii="Times New Roman" w:hAnsi="Times New Roman" w:cs="Times New Roman"/>
          <w:sz w:val="26"/>
          <w:szCs w:val="26"/>
        </w:rPr>
        <w:t xml:space="preserve"> (2) cho giao tử ab chiếm 100%</w:t>
      </w:r>
    </w:p>
    <w:p w:rsidR="00D8477C" w:rsidRPr="001B28CB" w:rsidRDefault="00D8477C" w:rsidP="00D8477C">
      <w:pPr>
        <w:pStyle w:val="Vnbnnidung0"/>
        <w:spacing w:after="0" w:line="240" w:lineRule="auto"/>
        <w:jc w:val="both"/>
        <w:rPr>
          <w:rFonts w:ascii="Times New Roman" w:hAnsi="Times New Roman" w:cs="Times New Roman"/>
          <w:sz w:val="26"/>
          <w:szCs w:val="26"/>
        </w:rPr>
      </w:pPr>
      <w:r w:rsidRPr="001B28CB">
        <w:rPr>
          <w:rFonts w:ascii="Times New Roman" w:hAnsi="Times New Roman" w:cs="Times New Roman"/>
          <w:b/>
          <w:sz w:val="26"/>
          <w:szCs w:val="26"/>
        </w:rPr>
        <w:t>b</w:t>
      </w:r>
      <w:r w:rsidRPr="001B28CB">
        <w:rPr>
          <w:rFonts w:ascii="Times New Roman" w:hAnsi="Times New Roman" w:cs="Times New Roman"/>
          <w:sz w:val="26"/>
          <w:szCs w:val="26"/>
        </w:rPr>
        <w:t>. F</w:t>
      </w:r>
      <w:r w:rsidRPr="001B28CB">
        <w:rPr>
          <w:rFonts w:ascii="Times New Roman" w:hAnsi="Times New Roman" w:cs="Times New Roman"/>
          <w:sz w:val="26"/>
          <w:szCs w:val="26"/>
          <w:vertAlign w:val="subscript"/>
        </w:rPr>
        <w:t>1</w:t>
      </w:r>
      <w:r w:rsidRPr="001B28CB">
        <w:rPr>
          <w:rFonts w:ascii="Times New Roman" w:hAnsi="Times New Roman" w:cs="Times New Roman"/>
          <w:sz w:val="26"/>
          <w:szCs w:val="26"/>
        </w:rPr>
        <w:t xml:space="preserve"> cho các 4 loại giao tử với tỉ lệ lần lượt: ¼: ¼: ¼: ¼.</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c</w:t>
      </w:r>
      <w:r w:rsidRPr="001B28CB">
        <w:rPr>
          <w:rFonts w:ascii="Times New Roman" w:hAnsi="Times New Roman" w:cs="Times New Roman"/>
          <w:sz w:val="26"/>
          <w:szCs w:val="26"/>
        </w:rPr>
        <w:t>. Kiểu gene của (6) là aaBb và biểu hiện ra kiểu hình hạt xanh, vỏ trơn và chiếm tỉ lệ 25%.</w:t>
      </w:r>
    </w:p>
    <w:p w:rsidR="00D8477C" w:rsidRPr="001B28CB" w:rsidRDefault="00D8477C" w:rsidP="00D8477C">
      <w:pPr>
        <w:shd w:val="clear" w:color="auto" w:fill="FFFFFF"/>
        <w:tabs>
          <w:tab w:val="left" w:pos="1081"/>
          <w:tab w:val="left" w:pos="2539"/>
          <w:tab w:val="left" w:pos="4330"/>
          <w:tab w:val="left" w:pos="6107"/>
          <w:tab w:val="left" w:pos="7496"/>
        </w:tabs>
        <w:ind w:right="-81"/>
        <w:jc w:val="both"/>
        <w:rPr>
          <w:sz w:val="26"/>
          <w:szCs w:val="26"/>
          <w:lang w:val="nl-NL"/>
        </w:rPr>
      </w:pPr>
      <w:r w:rsidRPr="001B28CB">
        <w:rPr>
          <w:b/>
          <w:sz w:val="26"/>
          <w:szCs w:val="26"/>
        </w:rPr>
        <w:t>d</w:t>
      </w:r>
      <w:r w:rsidRPr="001B28CB">
        <w:rPr>
          <w:sz w:val="26"/>
          <w:szCs w:val="26"/>
        </w:rPr>
        <w:t>. Với 1000 tế bào sinh dục cái (P) giảm phân bình thường và tất cả đều sống và tham gia thụ tinh thì số lượng giao tử ở (2) hoặc (1) là 4000.</w:t>
      </w:r>
    </w:p>
    <w:p w:rsidR="0035416B" w:rsidRPr="001B28CB" w:rsidRDefault="00D8477C" w:rsidP="0035416B">
      <w:pPr>
        <w:spacing w:line="276" w:lineRule="auto"/>
        <w:jc w:val="both"/>
        <w:rPr>
          <w:rFonts w:eastAsia="TimesNewRoman"/>
          <w:bCs/>
          <w:sz w:val="26"/>
          <w:szCs w:val="26"/>
        </w:rPr>
      </w:pPr>
      <w:r w:rsidRPr="001B28CB">
        <w:rPr>
          <w:b/>
          <w:sz w:val="26"/>
          <w:szCs w:val="26"/>
        </w:rPr>
        <w:t>Câu 4</w:t>
      </w:r>
      <w:r w:rsidR="0035416B" w:rsidRPr="001B28CB">
        <w:rPr>
          <w:b/>
          <w:sz w:val="26"/>
          <w:szCs w:val="26"/>
        </w:rPr>
        <w:t>:</w:t>
      </w:r>
      <w:r w:rsidR="0035416B" w:rsidRPr="001B28CB">
        <w:rPr>
          <w:sz w:val="26"/>
          <w:szCs w:val="26"/>
        </w:rPr>
        <w:t xml:space="preserve"> </w:t>
      </w:r>
      <w:r w:rsidR="0035416B" w:rsidRPr="001B28CB">
        <w:rPr>
          <w:rFonts w:eastAsia="TimesNewRoman"/>
          <w:bCs/>
          <w:sz w:val="26"/>
          <w:szCs w:val="26"/>
        </w:rPr>
        <w:t xml:space="preserve">Ở một loài động vật, tính trạng màu mắt được quy định bởi một gene có 4 allele nằm trên NST thường quy định. </w:t>
      </w:r>
      <w:r w:rsidR="0035416B" w:rsidRPr="001B28CB">
        <w:rPr>
          <w:rStyle w:val="fontstyle01"/>
          <w:sz w:val="26"/>
          <w:szCs w:val="26"/>
        </w:rPr>
        <w:t>(A</w:t>
      </w:r>
      <w:r w:rsidR="0035416B" w:rsidRPr="001B28CB">
        <w:rPr>
          <w:rStyle w:val="fontstyle01"/>
          <w:sz w:val="26"/>
          <w:szCs w:val="26"/>
          <w:vertAlign w:val="subscript"/>
        </w:rPr>
        <w:t>a</w:t>
      </w:r>
      <w:r w:rsidR="0035416B" w:rsidRPr="001B28CB">
        <w:rPr>
          <w:rStyle w:val="fontstyle01"/>
          <w:sz w:val="26"/>
          <w:szCs w:val="26"/>
        </w:rPr>
        <w:t xml:space="preserve"> trội hoàn toàn so với A</w:t>
      </w:r>
      <w:r w:rsidR="0035416B" w:rsidRPr="001B28CB">
        <w:rPr>
          <w:rStyle w:val="fontstyle01"/>
          <w:sz w:val="26"/>
          <w:szCs w:val="26"/>
          <w:vertAlign w:val="subscript"/>
        </w:rPr>
        <w:t>b</w:t>
      </w:r>
      <w:r w:rsidR="0035416B" w:rsidRPr="001B28CB">
        <w:rPr>
          <w:rStyle w:val="fontstyle01"/>
          <w:sz w:val="26"/>
          <w:szCs w:val="26"/>
        </w:rPr>
        <w:t xml:space="preserve"> ; A</w:t>
      </w:r>
      <w:r w:rsidR="0035416B" w:rsidRPr="001B28CB">
        <w:rPr>
          <w:rStyle w:val="fontstyle01"/>
          <w:sz w:val="26"/>
          <w:szCs w:val="26"/>
          <w:vertAlign w:val="subscript"/>
        </w:rPr>
        <w:t>c</w:t>
      </w:r>
      <w:r w:rsidR="0035416B" w:rsidRPr="001B28CB">
        <w:rPr>
          <w:rStyle w:val="fontstyle01"/>
          <w:sz w:val="26"/>
          <w:szCs w:val="26"/>
        </w:rPr>
        <w:t xml:space="preserve"> và A</w:t>
      </w:r>
      <w:r w:rsidR="0035416B" w:rsidRPr="001B28CB">
        <w:rPr>
          <w:rStyle w:val="fontstyle01"/>
          <w:sz w:val="26"/>
          <w:szCs w:val="26"/>
          <w:vertAlign w:val="subscript"/>
        </w:rPr>
        <w:t>d</w:t>
      </w:r>
      <w:r w:rsidR="0035416B" w:rsidRPr="001B28CB">
        <w:rPr>
          <w:rStyle w:val="fontstyle01"/>
          <w:sz w:val="26"/>
          <w:szCs w:val="26"/>
        </w:rPr>
        <w:t>;  A</w:t>
      </w:r>
      <w:r w:rsidR="0035416B" w:rsidRPr="001B28CB">
        <w:rPr>
          <w:rStyle w:val="fontstyle01"/>
          <w:sz w:val="26"/>
          <w:szCs w:val="26"/>
          <w:vertAlign w:val="subscript"/>
        </w:rPr>
        <w:t>b</w:t>
      </w:r>
      <w:r w:rsidR="0035416B" w:rsidRPr="001B28CB">
        <w:rPr>
          <w:rStyle w:val="fontstyle01"/>
          <w:sz w:val="26"/>
          <w:szCs w:val="26"/>
        </w:rPr>
        <w:t xml:space="preserve"> trội hoàn toàn so với A</w:t>
      </w:r>
      <w:r w:rsidR="0035416B" w:rsidRPr="001B28CB">
        <w:rPr>
          <w:rStyle w:val="fontstyle01"/>
          <w:sz w:val="26"/>
          <w:szCs w:val="26"/>
          <w:vertAlign w:val="subscript"/>
        </w:rPr>
        <w:t>c</w:t>
      </w:r>
      <w:r w:rsidR="0035416B" w:rsidRPr="001B28CB">
        <w:rPr>
          <w:rStyle w:val="fontstyle01"/>
          <w:sz w:val="26"/>
          <w:szCs w:val="26"/>
        </w:rPr>
        <w:t xml:space="preserve"> và A</w:t>
      </w:r>
      <w:r w:rsidR="0035416B" w:rsidRPr="001B28CB">
        <w:rPr>
          <w:rStyle w:val="fontstyle01"/>
          <w:sz w:val="26"/>
          <w:szCs w:val="26"/>
          <w:vertAlign w:val="subscript"/>
        </w:rPr>
        <w:t>d</w:t>
      </w:r>
      <w:r w:rsidR="0035416B" w:rsidRPr="001B28CB">
        <w:rPr>
          <w:rStyle w:val="fontstyle01"/>
          <w:sz w:val="26"/>
          <w:szCs w:val="26"/>
        </w:rPr>
        <w:t>; A</w:t>
      </w:r>
      <w:r w:rsidR="0035416B" w:rsidRPr="001B28CB">
        <w:rPr>
          <w:rStyle w:val="fontstyle01"/>
          <w:sz w:val="26"/>
          <w:szCs w:val="26"/>
          <w:vertAlign w:val="subscript"/>
        </w:rPr>
        <w:t>c</w:t>
      </w:r>
      <w:r w:rsidR="0035416B" w:rsidRPr="001B28CB">
        <w:rPr>
          <w:rStyle w:val="fontstyle01"/>
          <w:sz w:val="26"/>
          <w:szCs w:val="26"/>
        </w:rPr>
        <w:t xml:space="preserve"> trội hoàn toàn so với A</w:t>
      </w:r>
      <w:r w:rsidR="0035416B" w:rsidRPr="001B28CB">
        <w:rPr>
          <w:rStyle w:val="fontstyle01"/>
          <w:sz w:val="26"/>
          <w:szCs w:val="26"/>
          <w:vertAlign w:val="subscript"/>
        </w:rPr>
        <w:t>d</w:t>
      </w:r>
      <w:r w:rsidR="0035416B" w:rsidRPr="001B28CB">
        <w:rPr>
          <w:rStyle w:val="fontstyle01"/>
          <w:sz w:val="26"/>
          <w:szCs w:val="26"/>
        </w:rPr>
        <w:t xml:space="preserve">). Cho biết không xảy ra đột biến. </w:t>
      </w:r>
      <w:r w:rsidR="0035416B" w:rsidRPr="001B28CB">
        <w:rPr>
          <w:rFonts w:eastAsia="TimesNewRoman"/>
          <w:bCs/>
          <w:sz w:val="26"/>
          <w:szCs w:val="26"/>
        </w:rPr>
        <w:t xml:space="preserve">Xét 2 phép lai có kết quả như sau: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3565"/>
        <w:gridCol w:w="522"/>
        <w:gridCol w:w="758"/>
        <w:gridCol w:w="633"/>
        <w:gridCol w:w="813"/>
      </w:tblGrid>
      <w:tr w:rsidR="0035416B" w:rsidRPr="001B28CB" w:rsidTr="00085AD4">
        <w:trPr>
          <w:jc w:val="center"/>
        </w:trPr>
        <w:tc>
          <w:tcPr>
            <w:tcW w:w="0" w:type="auto"/>
            <w:vMerge w:val="restart"/>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Phép lai</w:t>
            </w:r>
          </w:p>
        </w:tc>
        <w:tc>
          <w:tcPr>
            <w:tcW w:w="0" w:type="auto"/>
            <w:vMerge w:val="restart"/>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Kiểu hình P</w:t>
            </w:r>
          </w:p>
        </w:tc>
        <w:tc>
          <w:tcPr>
            <w:tcW w:w="0" w:type="auto"/>
            <w:gridSpan w:val="4"/>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Tỉ lệ kiểu hình ở F</w:t>
            </w:r>
            <w:r w:rsidRPr="001B28CB">
              <w:rPr>
                <w:rStyle w:val="fontstyle01"/>
                <w:sz w:val="25"/>
                <w:szCs w:val="25"/>
                <w:vertAlign w:val="subscript"/>
              </w:rPr>
              <w:t>1</w:t>
            </w:r>
            <w:r w:rsidRPr="001B28CB">
              <w:rPr>
                <w:rStyle w:val="fontstyle01"/>
                <w:sz w:val="25"/>
                <w:szCs w:val="25"/>
              </w:rPr>
              <w:t xml:space="preserve"> (%)</w:t>
            </w:r>
          </w:p>
        </w:tc>
      </w:tr>
      <w:tr w:rsidR="0035416B" w:rsidRPr="001B28CB" w:rsidTr="00085AD4">
        <w:trPr>
          <w:jc w:val="center"/>
        </w:trPr>
        <w:tc>
          <w:tcPr>
            <w:tcW w:w="0" w:type="auto"/>
            <w:vMerge/>
            <w:vAlign w:val="center"/>
          </w:tcPr>
          <w:p w:rsidR="0035416B" w:rsidRPr="001B28CB" w:rsidRDefault="0035416B" w:rsidP="00085AD4">
            <w:pPr>
              <w:spacing w:line="276" w:lineRule="auto"/>
              <w:jc w:val="center"/>
              <w:rPr>
                <w:rStyle w:val="fontstyle01"/>
                <w:b/>
                <w:sz w:val="25"/>
                <w:szCs w:val="25"/>
              </w:rPr>
            </w:pPr>
          </w:p>
        </w:tc>
        <w:tc>
          <w:tcPr>
            <w:tcW w:w="0" w:type="auto"/>
            <w:vMerge/>
            <w:vAlign w:val="center"/>
          </w:tcPr>
          <w:p w:rsidR="0035416B" w:rsidRPr="001B28CB" w:rsidRDefault="0035416B" w:rsidP="00085AD4">
            <w:pPr>
              <w:spacing w:line="276" w:lineRule="auto"/>
              <w:jc w:val="center"/>
              <w:rPr>
                <w:rStyle w:val="fontstyle01"/>
                <w:b/>
                <w:sz w:val="25"/>
                <w:szCs w:val="25"/>
              </w:rPr>
            </w:pP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Đỏ</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Vàng</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Nâu</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Trắng</w:t>
            </w:r>
          </w:p>
        </w:tc>
      </w:tr>
      <w:tr w:rsidR="0035416B" w:rsidRPr="001B28CB" w:rsidTr="00085AD4">
        <w:trPr>
          <w:jc w:val="center"/>
        </w:trPr>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1</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Cá thể mắt đỏ × cá thể mắt nâu</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25</w:t>
            </w:r>
          </w:p>
        </w:tc>
        <w:tc>
          <w:tcPr>
            <w:tcW w:w="0" w:type="auto"/>
            <w:vAlign w:val="center"/>
          </w:tcPr>
          <w:p w:rsidR="0035416B" w:rsidRPr="001B28CB" w:rsidRDefault="0035416B" w:rsidP="00085AD4">
            <w:pPr>
              <w:spacing w:line="276" w:lineRule="auto"/>
              <w:jc w:val="center"/>
              <w:rPr>
                <w:rStyle w:val="fontstyle01"/>
                <w:b/>
                <w:sz w:val="25"/>
                <w:szCs w:val="25"/>
              </w:rPr>
            </w:pP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50</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25</w:t>
            </w:r>
          </w:p>
        </w:tc>
      </w:tr>
      <w:tr w:rsidR="0035416B" w:rsidRPr="001B28CB" w:rsidTr="00085AD4">
        <w:trPr>
          <w:jc w:val="center"/>
        </w:trPr>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2</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Cá thể mắt vàng × cá thể mắt nâu</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0</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50</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25</w:t>
            </w:r>
          </w:p>
        </w:tc>
        <w:tc>
          <w:tcPr>
            <w:tcW w:w="0" w:type="auto"/>
            <w:vAlign w:val="center"/>
          </w:tcPr>
          <w:p w:rsidR="0035416B" w:rsidRPr="001B28CB" w:rsidRDefault="0035416B" w:rsidP="00085AD4">
            <w:pPr>
              <w:spacing w:line="276" w:lineRule="auto"/>
              <w:jc w:val="center"/>
              <w:rPr>
                <w:rStyle w:val="fontstyle01"/>
                <w:b/>
                <w:sz w:val="25"/>
                <w:szCs w:val="25"/>
              </w:rPr>
            </w:pPr>
            <w:r w:rsidRPr="001B28CB">
              <w:rPr>
                <w:rStyle w:val="fontstyle01"/>
                <w:sz w:val="25"/>
                <w:szCs w:val="25"/>
              </w:rPr>
              <w:t>25</w:t>
            </w:r>
          </w:p>
        </w:tc>
      </w:tr>
    </w:tbl>
    <w:p w:rsidR="0035416B" w:rsidRPr="001B28CB" w:rsidRDefault="0035416B" w:rsidP="0035416B">
      <w:pPr>
        <w:spacing w:line="276" w:lineRule="auto"/>
        <w:jc w:val="both"/>
        <w:rPr>
          <w:rFonts w:eastAsia="TimesNewRoman"/>
          <w:bCs/>
          <w:sz w:val="26"/>
          <w:szCs w:val="26"/>
        </w:rPr>
      </w:pPr>
    </w:p>
    <w:p w:rsidR="0035416B" w:rsidRPr="001B28CB" w:rsidRDefault="0035416B" w:rsidP="0035416B">
      <w:pPr>
        <w:spacing w:line="276" w:lineRule="auto"/>
        <w:jc w:val="both"/>
        <w:rPr>
          <w:sz w:val="26"/>
          <w:szCs w:val="26"/>
        </w:rPr>
      </w:pPr>
      <w:r w:rsidRPr="001B28CB">
        <w:rPr>
          <w:rFonts w:eastAsia="TimesNewRoman"/>
          <w:bCs/>
          <w:sz w:val="26"/>
          <w:szCs w:val="26"/>
        </w:rPr>
        <w:t>Từ kết quả của 2 phép lai trên, hãy cho biết m</w:t>
      </w:r>
      <w:r w:rsidRPr="001B28CB">
        <w:rPr>
          <w:sz w:val="26"/>
          <w:szCs w:val="26"/>
        </w:rPr>
        <w:t>ỗi nhận định sau đây là đúng hay sai?</w:t>
      </w:r>
      <w:r w:rsidRPr="001B28CB">
        <w:rPr>
          <w:rFonts w:eastAsia="TimesNewRoman"/>
          <w:bCs/>
          <w:color w:val="FF0000"/>
          <w:sz w:val="26"/>
          <w:szCs w:val="26"/>
        </w:rPr>
        <w:t xml:space="preserve"> </w:t>
      </w:r>
      <w:r w:rsidRPr="001B28CB">
        <w:rPr>
          <w:rFonts w:eastAsia="TimesNewRoman"/>
          <w:bCs/>
          <w:sz w:val="26"/>
          <w:szCs w:val="26"/>
        </w:rPr>
        <w:t xml:space="preserve"> </w:t>
      </w:r>
    </w:p>
    <w:p w:rsidR="0035416B" w:rsidRPr="001B28CB" w:rsidRDefault="0035416B" w:rsidP="0035416B">
      <w:pPr>
        <w:spacing w:line="276" w:lineRule="auto"/>
        <w:ind w:right="2"/>
        <w:jc w:val="both"/>
        <w:rPr>
          <w:spacing w:val="-4"/>
          <w:sz w:val="26"/>
          <w:szCs w:val="26"/>
        </w:rPr>
      </w:pPr>
      <w:r w:rsidRPr="001B28CB">
        <w:rPr>
          <w:b/>
          <w:spacing w:val="-4"/>
          <w:sz w:val="26"/>
          <w:szCs w:val="26"/>
        </w:rPr>
        <w:t>a)</w:t>
      </w:r>
      <w:r w:rsidRPr="001B28CB">
        <w:rPr>
          <w:spacing w:val="-4"/>
          <w:sz w:val="26"/>
          <w:szCs w:val="26"/>
        </w:rPr>
        <w:t xml:space="preserve"> Trong 4 loại màu mắt của loài động vật này thì mắt vàng là trội hơn các loại màu mắt còn lại.</w:t>
      </w:r>
    </w:p>
    <w:p w:rsidR="0035416B" w:rsidRPr="001B28CB" w:rsidRDefault="0035416B" w:rsidP="0035416B">
      <w:pPr>
        <w:spacing w:line="276" w:lineRule="auto"/>
        <w:jc w:val="both"/>
        <w:rPr>
          <w:kern w:val="2"/>
          <w:sz w:val="26"/>
          <w:szCs w:val="26"/>
        </w:rPr>
      </w:pPr>
      <w:r w:rsidRPr="001B28CB">
        <w:rPr>
          <w:b/>
          <w:kern w:val="2"/>
          <w:sz w:val="26"/>
          <w:szCs w:val="26"/>
        </w:rPr>
        <w:t xml:space="preserve">b) </w:t>
      </w:r>
      <w:r w:rsidRPr="001B28CB">
        <w:rPr>
          <w:kern w:val="2"/>
          <w:sz w:val="26"/>
          <w:szCs w:val="26"/>
        </w:rPr>
        <w:t>Cá thể mắt đỏ ở P của phép lai 1 có kiểu gene là A</w:t>
      </w:r>
      <w:r w:rsidRPr="001B28CB">
        <w:rPr>
          <w:kern w:val="2"/>
          <w:sz w:val="26"/>
          <w:szCs w:val="26"/>
          <w:vertAlign w:val="subscript"/>
        </w:rPr>
        <w:t>b</w:t>
      </w:r>
      <w:r w:rsidRPr="001B28CB">
        <w:rPr>
          <w:kern w:val="2"/>
          <w:sz w:val="26"/>
          <w:szCs w:val="26"/>
        </w:rPr>
        <w:t>A</w:t>
      </w:r>
      <w:r w:rsidRPr="001B28CB">
        <w:rPr>
          <w:kern w:val="2"/>
          <w:sz w:val="26"/>
          <w:szCs w:val="26"/>
          <w:vertAlign w:val="subscript"/>
        </w:rPr>
        <w:t>c</w:t>
      </w:r>
      <w:r w:rsidRPr="001B28CB">
        <w:rPr>
          <w:kern w:val="2"/>
          <w:sz w:val="26"/>
          <w:szCs w:val="26"/>
        </w:rPr>
        <w:t xml:space="preserve">. </w:t>
      </w:r>
    </w:p>
    <w:p w:rsidR="0035416B" w:rsidRPr="001B28CB" w:rsidRDefault="0035416B" w:rsidP="0035416B">
      <w:pPr>
        <w:spacing w:line="276" w:lineRule="auto"/>
        <w:jc w:val="both"/>
        <w:rPr>
          <w:kern w:val="2"/>
          <w:sz w:val="26"/>
          <w:szCs w:val="26"/>
        </w:rPr>
      </w:pPr>
      <w:r w:rsidRPr="001B28CB">
        <w:rPr>
          <w:b/>
          <w:kern w:val="2"/>
          <w:sz w:val="26"/>
          <w:szCs w:val="26"/>
        </w:rPr>
        <w:t>c)</w:t>
      </w:r>
      <w:r w:rsidRPr="001B28CB">
        <w:rPr>
          <w:sz w:val="26"/>
          <w:szCs w:val="26"/>
          <w:lang w:eastAsia="vi-VN"/>
        </w:rPr>
        <w:t xml:space="preserve"> </w:t>
      </w:r>
      <w:r w:rsidRPr="001B28CB">
        <w:rPr>
          <w:rFonts w:eastAsia="TimesNewRoman"/>
          <w:bCs/>
          <w:sz w:val="26"/>
          <w:szCs w:val="26"/>
          <w:lang w:eastAsia="zh-CN"/>
        </w:rPr>
        <w:t>F</w:t>
      </w:r>
      <w:r w:rsidRPr="001B28CB">
        <w:rPr>
          <w:rFonts w:eastAsia="TimesNewRoman"/>
          <w:bCs/>
          <w:sz w:val="26"/>
          <w:szCs w:val="26"/>
          <w:vertAlign w:val="subscript"/>
          <w:lang w:eastAsia="zh-CN"/>
        </w:rPr>
        <w:t>1</w:t>
      </w:r>
      <w:r w:rsidRPr="001B28CB">
        <w:rPr>
          <w:bCs/>
          <w:sz w:val="26"/>
          <w:szCs w:val="26"/>
          <w:lang w:eastAsia="zh-CN"/>
        </w:rPr>
        <w:t xml:space="preserve"> của phép lai 2 có 4 loại kiểu gene.</w:t>
      </w:r>
    </w:p>
    <w:p w:rsidR="0035416B" w:rsidRPr="001B28CB" w:rsidRDefault="0035416B" w:rsidP="0035416B">
      <w:pPr>
        <w:spacing w:line="276" w:lineRule="auto"/>
        <w:ind w:right="2"/>
        <w:jc w:val="both"/>
        <w:rPr>
          <w:sz w:val="26"/>
          <w:szCs w:val="26"/>
        </w:rPr>
      </w:pPr>
      <w:r w:rsidRPr="001B28CB">
        <w:rPr>
          <w:b/>
          <w:sz w:val="26"/>
          <w:szCs w:val="26"/>
        </w:rPr>
        <w:t>d)</w:t>
      </w:r>
      <w:r w:rsidRPr="001B28CB">
        <w:rPr>
          <w:sz w:val="26"/>
          <w:szCs w:val="26"/>
        </w:rPr>
        <w:t xml:space="preserve"> Phép lai giữa 2 cá thể mắt vàng ở </w:t>
      </w:r>
      <w:r w:rsidRPr="001B28CB">
        <w:rPr>
          <w:spacing w:val="-4"/>
          <w:kern w:val="16"/>
          <w:sz w:val="26"/>
          <w:szCs w:val="26"/>
        </w:rPr>
        <w:t>F</w:t>
      </w:r>
      <w:r w:rsidRPr="001B28CB">
        <w:rPr>
          <w:spacing w:val="-4"/>
          <w:kern w:val="16"/>
          <w:sz w:val="26"/>
          <w:szCs w:val="26"/>
          <w:vertAlign w:val="subscript"/>
        </w:rPr>
        <w:t>1</w:t>
      </w:r>
      <w:r w:rsidRPr="001B28CB">
        <w:rPr>
          <w:sz w:val="26"/>
          <w:szCs w:val="26"/>
        </w:rPr>
        <w:t xml:space="preserve"> của phép lai </w:t>
      </w:r>
      <w:r w:rsidRPr="001B28CB">
        <w:rPr>
          <w:spacing w:val="-4"/>
          <w:kern w:val="16"/>
          <w:sz w:val="26"/>
          <w:szCs w:val="26"/>
        </w:rPr>
        <w:t xml:space="preserve">2 có thể </w:t>
      </w:r>
      <w:r w:rsidRPr="001B28CB">
        <w:rPr>
          <w:sz w:val="26"/>
          <w:szCs w:val="26"/>
        </w:rPr>
        <w:t>tạo ra đời con 4 loại kiểu gene.</w:t>
      </w:r>
    </w:p>
    <w:p w:rsidR="0035416B" w:rsidRPr="001B28CB" w:rsidRDefault="00D8477C" w:rsidP="0035416B">
      <w:pPr>
        <w:spacing w:line="276" w:lineRule="auto"/>
        <w:jc w:val="both"/>
        <w:textAlignment w:val="baseline"/>
        <w:rPr>
          <w:sz w:val="26"/>
          <w:szCs w:val="26"/>
        </w:rPr>
      </w:pPr>
      <w:r w:rsidRPr="001B28CB">
        <w:rPr>
          <w:b/>
          <w:sz w:val="26"/>
          <w:szCs w:val="26"/>
        </w:rPr>
        <w:t>Câu 5</w:t>
      </w:r>
      <w:r w:rsidR="0035416B" w:rsidRPr="001B28CB">
        <w:rPr>
          <w:b/>
          <w:sz w:val="26"/>
          <w:szCs w:val="26"/>
        </w:rPr>
        <w:t>:</w:t>
      </w:r>
      <w:r w:rsidR="0035416B" w:rsidRPr="001B28CB">
        <w:rPr>
          <w:sz w:val="26"/>
          <w:szCs w:val="26"/>
        </w:rPr>
        <w:t xml:space="preserve"> Một trại tạo giống đã thu thập được hai dòng lúa thuần chủng: dòng kháng bệnh, hạt dài (dòng 1) và dòng không kháng bệnh, hạt tròn (dòng 2). Các nhà tạo giống trong trại này cho cây dòng 1 lai với cây dòng 2 thu được </w:t>
      </w:r>
      <w:r w:rsidR="0035416B" w:rsidRPr="001B28CB">
        <w:rPr>
          <w:spacing w:val="-4"/>
          <w:kern w:val="16"/>
          <w:sz w:val="26"/>
          <w:szCs w:val="26"/>
        </w:rPr>
        <w:t>F</w:t>
      </w:r>
      <w:r w:rsidR="0035416B" w:rsidRPr="001B28CB">
        <w:rPr>
          <w:spacing w:val="-4"/>
          <w:kern w:val="16"/>
          <w:sz w:val="26"/>
          <w:szCs w:val="26"/>
          <w:vertAlign w:val="subscript"/>
        </w:rPr>
        <w:t>1</w:t>
      </w:r>
      <w:r w:rsidR="0035416B" w:rsidRPr="001B28CB">
        <w:rPr>
          <w:sz w:val="26"/>
          <w:szCs w:val="26"/>
        </w:rPr>
        <w:t xml:space="preserve"> có 100% cây kháng bệnh, hạt tròn. Sau đó, cho tất cả các cây </w:t>
      </w:r>
      <w:r w:rsidR="0035416B" w:rsidRPr="001B28CB">
        <w:rPr>
          <w:spacing w:val="-4"/>
          <w:kern w:val="16"/>
          <w:sz w:val="26"/>
          <w:szCs w:val="26"/>
        </w:rPr>
        <w:t>F</w:t>
      </w:r>
      <w:r w:rsidR="0035416B" w:rsidRPr="001B28CB">
        <w:rPr>
          <w:spacing w:val="-4"/>
          <w:kern w:val="16"/>
          <w:sz w:val="26"/>
          <w:szCs w:val="26"/>
          <w:vertAlign w:val="subscript"/>
        </w:rPr>
        <w:t>1</w:t>
      </w:r>
      <w:r w:rsidR="0035416B" w:rsidRPr="001B28CB">
        <w:rPr>
          <w:sz w:val="26"/>
          <w:szCs w:val="26"/>
        </w:rPr>
        <w:t xml:space="preserve"> tự thụ phấn tạo ra </w:t>
      </w:r>
      <w:r w:rsidR="0035416B" w:rsidRPr="001B28CB">
        <w:rPr>
          <w:bCs/>
          <w:sz w:val="26"/>
          <w:szCs w:val="26"/>
          <w:shd w:val="clear" w:color="auto" w:fill="FCFCFC"/>
        </w:rPr>
        <w:t>F</w:t>
      </w:r>
      <w:r w:rsidR="0035416B" w:rsidRPr="001B28CB">
        <w:rPr>
          <w:bCs/>
          <w:sz w:val="26"/>
          <w:szCs w:val="26"/>
          <w:shd w:val="clear" w:color="auto" w:fill="FCFCFC"/>
          <w:vertAlign w:val="subscript"/>
        </w:rPr>
        <w:t>2</w:t>
      </w:r>
      <w:r w:rsidR="0035416B" w:rsidRPr="001B28CB">
        <w:rPr>
          <w:sz w:val="26"/>
          <w:szCs w:val="26"/>
        </w:rPr>
        <w:t xml:space="preserve"> có 4 loại kiểu hình phân li theo tỉ lệ: 9 cây kháng bệnh, hạt tròn : 3 cây kháng bệnh, hạt dài : 3 cây không kháng bệnh, hạt tròn : 1 cây không kháng bệnh, hạt dài. Cho biết hai tính trạng này được qui định bởi hai cặp allele nằm trên hai cặp NST tương đồng khác nhau. Mỗi phương pháp hoặc nhận định sau đây là đúng hay sai?</w:t>
      </w:r>
    </w:p>
    <w:p w:rsidR="0035416B" w:rsidRPr="001B28CB" w:rsidRDefault="0035416B" w:rsidP="0035416B">
      <w:pPr>
        <w:spacing w:line="276" w:lineRule="auto"/>
        <w:ind w:right="2"/>
        <w:jc w:val="both"/>
        <w:rPr>
          <w:sz w:val="26"/>
          <w:szCs w:val="26"/>
        </w:rPr>
      </w:pPr>
      <w:r w:rsidRPr="001B28CB">
        <w:rPr>
          <w:b/>
          <w:sz w:val="26"/>
          <w:szCs w:val="26"/>
        </w:rPr>
        <w:t>a)</w:t>
      </w:r>
      <w:r w:rsidRPr="001B28CB">
        <w:rPr>
          <w:sz w:val="26"/>
          <w:szCs w:val="26"/>
        </w:rPr>
        <w:t xml:space="preserve"> Trong số các cây kháng bệnh, hạt tròn ở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số cây thuần chủng chiếm 1/16. </w:t>
      </w:r>
    </w:p>
    <w:p w:rsidR="0035416B" w:rsidRPr="001B28CB" w:rsidRDefault="0035416B" w:rsidP="0035416B">
      <w:pPr>
        <w:tabs>
          <w:tab w:val="left" w:pos="6408"/>
        </w:tabs>
        <w:spacing w:line="276" w:lineRule="auto"/>
        <w:jc w:val="both"/>
        <w:rPr>
          <w:kern w:val="2"/>
          <w:sz w:val="26"/>
          <w:szCs w:val="26"/>
        </w:rPr>
      </w:pPr>
      <w:r w:rsidRPr="001B28CB">
        <w:rPr>
          <w:b/>
          <w:kern w:val="2"/>
          <w:sz w:val="26"/>
          <w:szCs w:val="26"/>
        </w:rPr>
        <w:t>b)</w:t>
      </w:r>
      <w:r w:rsidRPr="001B28CB">
        <w:rPr>
          <w:kern w:val="2"/>
          <w:sz w:val="26"/>
          <w:szCs w:val="26"/>
        </w:rPr>
        <w:t xml:space="preserve"> </w:t>
      </w:r>
      <w:r w:rsidRPr="001B28CB">
        <w:rPr>
          <w:sz w:val="26"/>
          <w:szCs w:val="26"/>
        </w:rPr>
        <w:t xml:space="preserve">Để chọn được giống lúa kháng bệnh, hạt tròn thuần chủng, các nhà tạo giống cho tất cả các cây kháng bệnh, hạt tròn ở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tự thụ phấn</w:t>
      </w:r>
      <w:r w:rsidRPr="001B28CB">
        <w:rPr>
          <w:kern w:val="2"/>
          <w:sz w:val="26"/>
          <w:szCs w:val="26"/>
        </w:rPr>
        <w:t>.</w:t>
      </w:r>
    </w:p>
    <w:p w:rsidR="0035416B" w:rsidRPr="001B28CB" w:rsidRDefault="0035416B" w:rsidP="0035416B">
      <w:pPr>
        <w:tabs>
          <w:tab w:val="left" w:pos="6408"/>
        </w:tabs>
        <w:spacing w:line="276" w:lineRule="auto"/>
        <w:jc w:val="both"/>
        <w:rPr>
          <w:kern w:val="2"/>
          <w:sz w:val="26"/>
          <w:szCs w:val="26"/>
        </w:rPr>
      </w:pPr>
      <w:r w:rsidRPr="001B28CB">
        <w:rPr>
          <w:b/>
          <w:kern w:val="2"/>
          <w:sz w:val="26"/>
          <w:szCs w:val="26"/>
        </w:rPr>
        <w:t>c)</w:t>
      </w:r>
      <w:r w:rsidRPr="001B28CB">
        <w:rPr>
          <w:sz w:val="26"/>
          <w:szCs w:val="26"/>
          <w:lang w:eastAsia="vi-VN"/>
        </w:rPr>
        <w:t xml:space="preserve"> Khi cho cây </w:t>
      </w:r>
      <w:r w:rsidRPr="001B28CB">
        <w:rPr>
          <w:sz w:val="26"/>
          <w:szCs w:val="26"/>
        </w:rPr>
        <w:t xml:space="preserve">kháng bệnh, hạt tròn ở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tự thụ phấn mà đời con thu được toàn </w:t>
      </w:r>
      <w:r w:rsidRPr="001B28CB">
        <w:rPr>
          <w:sz w:val="26"/>
          <w:szCs w:val="26"/>
          <w:lang w:eastAsia="vi-VN"/>
        </w:rPr>
        <w:t xml:space="preserve">cây </w:t>
      </w:r>
      <w:r w:rsidRPr="001B28CB">
        <w:rPr>
          <w:sz w:val="26"/>
          <w:szCs w:val="26"/>
        </w:rPr>
        <w:t xml:space="preserve">kháng bệnh, hạt tròn thì cây </w:t>
      </w:r>
      <w:r w:rsidRPr="001B28CB">
        <w:rPr>
          <w:bCs/>
          <w:sz w:val="26"/>
          <w:szCs w:val="26"/>
          <w:shd w:val="clear" w:color="auto" w:fill="FCFCFC"/>
        </w:rPr>
        <w:t>F</w:t>
      </w:r>
      <w:r w:rsidRPr="001B28CB">
        <w:rPr>
          <w:bCs/>
          <w:sz w:val="26"/>
          <w:szCs w:val="26"/>
          <w:shd w:val="clear" w:color="auto" w:fill="FCFCFC"/>
          <w:vertAlign w:val="subscript"/>
        </w:rPr>
        <w:t>2</w:t>
      </w:r>
      <w:r w:rsidRPr="001B28CB">
        <w:rPr>
          <w:sz w:val="26"/>
          <w:szCs w:val="26"/>
        </w:rPr>
        <w:t xml:space="preserve"> này là thuần chủng</w:t>
      </w:r>
      <w:r w:rsidRPr="001B28CB">
        <w:rPr>
          <w:bCs/>
          <w:sz w:val="26"/>
          <w:szCs w:val="26"/>
          <w:lang w:eastAsia="zh-CN"/>
        </w:rPr>
        <w:t>.</w:t>
      </w:r>
    </w:p>
    <w:p w:rsidR="0035416B" w:rsidRPr="001B28CB" w:rsidRDefault="0035416B" w:rsidP="0035416B">
      <w:pPr>
        <w:spacing w:line="276" w:lineRule="auto"/>
        <w:ind w:right="2"/>
        <w:jc w:val="both"/>
        <w:rPr>
          <w:sz w:val="26"/>
          <w:szCs w:val="26"/>
        </w:rPr>
      </w:pPr>
      <w:r w:rsidRPr="001B28CB">
        <w:rPr>
          <w:b/>
          <w:sz w:val="26"/>
          <w:szCs w:val="26"/>
        </w:rPr>
        <w:t>d)</w:t>
      </w:r>
      <w:r w:rsidRPr="001B28CB">
        <w:rPr>
          <w:sz w:val="26"/>
          <w:szCs w:val="26"/>
        </w:rPr>
        <w:t xml:space="preserve"> Khi đã chọn được </w:t>
      </w:r>
      <w:r w:rsidRPr="001B28CB">
        <w:rPr>
          <w:sz w:val="26"/>
          <w:szCs w:val="26"/>
          <w:lang w:eastAsia="vi-VN"/>
        </w:rPr>
        <w:t xml:space="preserve">cây </w:t>
      </w:r>
      <w:r w:rsidRPr="001B28CB">
        <w:rPr>
          <w:sz w:val="26"/>
          <w:szCs w:val="26"/>
        </w:rPr>
        <w:t>kháng bệnh, hạt tròn thuần chủng thì người ta có thể nhân chúng lên thành giống mới bằng cách cho tự thụ phấn.</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lastRenderedPageBreak/>
        <w:t>Câu 6:</w:t>
      </w:r>
      <w:r w:rsidRPr="001B28CB">
        <w:rPr>
          <w:rFonts w:ascii="Times New Roman" w:hAnsi="Times New Roman" w:cs="Times New Roman"/>
          <w:sz w:val="26"/>
          <w:szCs w:val="26"/>
        </w:rPr>
        <w:t xml:space="preserve"> Sơ đồ giải thích cơ sở tế bào học thí nghiệm kiểm chứng của Mendel (thí nghiệm lai hai tính trạng màu sắc hạt và hình dạng hạt ở cây đậu Hà Lan):</w:t>
      </w:r>
    </w:p>
    <w:p w:rsidR="00D8477C" w:rsidRPr="001B28CB" w:rsidRDefault="00D8477C" w:rsidP="00D8477C">
      <w:pPr>
        <w:pStyle w:val="Vnbnnidung0"/>
        <w:spacing w:after="0" w:line="240" w:lineRule="auto"/>
        <w:jc w:val="center"/>
        <w:rPr>
          <w:rFonts w:ascii="Times New Roman" w:hAnsi="Times New Roman" w:cs="Times New Roman"/>
          <w:sz w:val="26"/>
          <w:szCs w:val="26"/>
        </w:rPr>
      </w:pPr>
      <w:r w:rsidRPr="001B28CB">
        <w:rPr>
          <w:noProof/>
          <w:sz w:val="26"/>
          <w:szCs w:val="26"/>
        </w:rPr>
        <w:drawing>
          <wp:inline distT="0" distB="0" distL="0" distR="0" wp14:anchorId="6D2FE7DD" wp14:editId="61DEF93A">
            <wp:extent cx="2256934" cy="1552575"/>
            <wp:effectExtent l="0" t="0" r="0" b="0"/>
            <wp:docPr id="1467059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47170" name=""/>
                    <pic:cNvPicPr/>
                  </pic:nvPicPr>
                  <pic:blipFill>
                    <a:blip r:embed="rId34"/>
                    <a:stretch>
                      <a:fillRect/>
                    </a:stretch>
                  </pic:blipFill>
                  <pic:spPr>
                    <a:xfrm>
                      <a:off x="0" y="0"/>
                      <a:ext cx="2291510" cy="1576361"/>
                    </a:xfrm>
                    <a:prstGeom prst="rect">
                      <a:avLst/>
                    </a:prstGeom>
                  </pic:spPr>
                </pic:pic>
              </a:graphicData>
            </a:graphic>
          </wp:inline>
        </w:drawing>
      </w:r>
    </w:p>
    <w:p w:rsidR="00D8477C" w:rsidRPr="001B28CB" w:rsidRDefault="00D8477C" w:rsidP="00D8477C">
      <w:pPr>
        <w:jc w:val="both"/>
        <w:rPr>
          <w:b/>
          <w:bCs/>
          <w:sz w:val="26"/>
          <w:szCs w:val="26"/>
        </w:rPr>
      </w:pPr>
      <w:r w:rsidRPr="001B28CB">
        <w:rPr>
          <w:sz w:val="26"/>
          <w:szCs w:val="26"/>
        </w:rPr>
        <w:t>Mỗi nhận định sau đây là Đúng hay Sai về thí nghiệm này?</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a</w:t>
      </w:r>
      <w:r w:rsidRPr="001B28CB">
        <w:rPr>
          <w:rFonts w:ascii="Times New Roman" w:hAnsi="Times New Roman" w:cs="Times New Roman"/>
          <w:sz w:val="26"/>
          <w:szCs w:val="26"/>
        </w:rPr>
        <w:t>. (1) cho giao tử AB chiếm 100%.</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b</w:t>
      </w:r>
      <w:r w:rsidRPr="001B28CB">
        <w:rPr>
          <w:rFonts w:ascii="Times New Roman" w:hAnsi="Times New Roman" w:cs="Times New Roman"/>
          <w:sz w:val="26"/>
          <w:szCs w:val="26"/>
        </w:rPr>
        <w:t>. F</w:t>
      </w:r>
      <w:r w:rsidRPr="001B28CB">
        <w:rPr>
          <w:rFonts w:ascii="Times New Roman" w:hAnsi="Times New Roman" w:cs="Times New Roman"/>
          <w:sz w:val="26"/>
          <w:szCs w:val="26"/>
          <w:vertAlign w:val="subscript"/>
        </w:rPr>
        <w:t>1</w:t>
      </w:r>
      <w:r w:rsidRPr="001B28CB">
        <w:rPr>
          <w:rFonts w:ascii="Times New Roman" w:hAnsi="Times New Roman" w:cs="Times New Roman"/>
          <w:sz w:val="26"/>
          <w:szCs w:val="26"/>
        </w:rPr>
        <w:t xml:space="preserve"> cho 4 loại giao tử bằng nhau.</w:t>
      </w:r>
    </w:p>
    <w:p w:rsidR="00D8477C" w:rsidRPr="001B28CB" w:rsidRDefault="00D8477C" w:rsidP="00D8477C">
      <w:pPr>
        <w:pStyle w:val="Vnbnnidung0"/>
        <w:spacing w:after="0" w:line="240" w:lineRule="auto"/>
        <w:rPr>
          <w:rFonts w:ascii="Times New Roman" w:hAnsi="Times New Roman" w:cs="Times New Roman"/>
          <w:sz w:val="26"/>
          <w:szCs w:val="26"/>
        </w:rPr>
      </w:pPr>
      <w:r w:rsidRPr="001B28CB">
        <w:rPr>
          <w:rFonts w:ascii="Times New Roman" w:hAnsi="Times New Roman" w:cs="Times New Roman"/>
          <w:b/>
          <w:sz w:val="26"/>
          <w:szCs w:val="26"/>
        </w:rPr>
        <w:t>c</w:t>
      </w:r>
      <w:r w:rsidRPr="001B28CB">
        <w:rPr>
          <w:rFonts w:ascii="Times New Roman" w:hAnsi="Times New Roman" w:cs="Times New Roman"/>
          <w:sz w:val="26"/>
          <w:szCs w:val="26"/>
        </w:rPr>
        <w:t>. Kiểu gene của (4) là AaBb và biểu hiện ra kiểu hình hạt vàng, vỏ trơn và chiếm tỉ lệ 25%.</w:t>
      </w:r>
    </w:p>
    <w:p w:rsidR="00D8477C" w:rsidRDefault="00D8477C" w:rsidP="00D8477C">
      <w:pPr>
        <w:shd w:val="clear" w:color="auto" w:fill="FFFFFF"/>
        <w:tabs>
          <w:tab w:val="left" w:pos="1081"/>
          <w:tab w:val="left" w:pos="2539"/>
          <w:tab w:val="left" w:pos="4330"/>
          <w:tab w:val="left" w:pos="6107"/>
          <w:tab w:val="left" w:pos="7496"/>
        </w:tabs>
        <w:ind w:right="-81"/>
        <w:jc w:val="both"/>
        <w:rPr>
          <w:sz w:val="26"/>
          <w:szCs w:val="26"/>
        </w:rPr>
      </w:pPr>
      <w:r w:rsidRPr="001B28CB">
        <w:rPr>
          <w:b/>
          <w:sz w:val="26"/>
          <w:szCs w:val="26"/>
        </w:rPr>
        <w:t>d</w:t>
      </w:r>
      <w:r w:rsidRPr="001B28CB">
        <w:rPr>
          <w:sz w:val="26"/>
          <w:szCs w:val="26"/>
        </w:rPr>
        <w:t>. Với 1000 tế bào sinh dục đực (P) giảm phân bình thường và tất cả đều sống và tham gia thụ tinh thì số lượng hạt phấn ở (1) hoặc (2) là 1000.</w:t>
      </w:r>
    </w:p>
    <w:p w:rsidR="001B28CB" w:rsidRDefault="001B28CB" w:rsidP="00D8477C">
      <w:pPr>
        <w:shd w:val="clear" w:color="auto" w:fill="FFFFFF"/>
        <w:tabs>
          <w:tab w:val="left" w:pos="1081"/>
          <w:tab w:val="left" w:pos="2539"/>
          <w:tab w:val="left" w:pos="4330"/>
          <w:tab w:val="left" w:pos="6107"/>
          <w:tab w:val="left" w:pos="7496"/>
        </w:tabs>
        <w:ind w:right="-81"/>
        <w:jc w:val="both"/>
        <w:rPr>
          <w:sz w:val="26"/>
          <w:szCs w:val="26"/>
        </w:rPr>
      </w:pPr>
    </w:p>
    <w:p w:rsid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sidRPr="001B28CB">
        <w:rPr>
          <w:b/>
          <w:sz w:val="26"/>
          <w:szCs w:val="26"/>
        </w:rPr>
        <w:t xml:space="preserve">ĐÁP ÁN </w:t>
      </w:r>
    </w:p>
    <w:p w:rsid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Pr>
          <w:b/>
          <w:sz w:val="26"/>
          <w:szCs w:val="26"/>
        </w:rPr>
        <w:t>I. TRẮC NGHIỆM NHIỀU LỰA CHỌN</w:t>
      </w:r>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5"/>
        <w:gridCol w:w="1065"/>
      </w:tblGrid>
      <w:tr w:rsidR="001B28CB" w:rsidRPr="001B28CB" w:rsidTr="001B28CB">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4B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5A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6B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7C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8D</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9B</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10D</w:t>
            </w:r>
          </w:p>
        </w:tc>
      </w:tr>
      <w:tr w:rsidR="001B28CB" w:rsidRPr="001B28CB" w:rsidTr="001B28CB">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11C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12C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13B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14D</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15C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16C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17C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18D</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19B</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20A</w:t>
            </w:r>
          </w:p>
        </w:tc>
      </w:tr>
      <w:tr w:rsidR="001B28CB" w:rsidRPr="001B28CB" w:rsidTr="001B28CB">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21A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22C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23C</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24A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25B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26B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27A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28C</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29B</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30D</w:t>
            </w:r>
          </w:p>
        </w:tc>
      </w:tr>
      <w:tr w:rsidR="001B28CB" w:rsidRPr="001B28CB" w:rsidTr="001B28CB">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31D</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32B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33B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34D</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35A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36B</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37A</w:t>
            </w:r>
          </w:p>
        </w:tc>
        <w:tc>
          <w:tcPr>
            <w:tcW w:w="1064"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38B</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39D</w:t>
            </w:r>
          </w:p>
        </w:tc>
        <w:tc>
          <w:tcPr>
            <w:tcW w:w="1065" w:type="dxa"/>
          </w:tcPr>
          <w:p w:rsidR="001B28CB" w:rsidRPr="001B28CB" w:rsidRDefault="001B28CB" w:rsidP="001B28CB">
            <w:pPr>
              <w:tabs>
                <w:tab w:val="left" w:pos="1081"/>
                <w:tab w:val="left" w:pos="2539"/>
                <w:tab w:val="left" w:pos="4330"/>
                <w:tab w:val="left" w:pos="6107"/>
                <w:tab w:val="left" w:pos="7496"/>
              </w:tabs>
              <w:ind w:right="-81"/>
              <w:jc w:val="both"/>
              <w:rPr>
                <w:sz w:val="26"/>
                <w:szCs w:val="26"/>
              </w:rPr>
            </w:pPr>
            <w:r w:rsidRPr="001B28CB">
              <w:rPr>
                <w:sz w:val="26"/>
                <w:szCs w:val="26"/>
              </w:rPr>
              <w:t>40C</w:t>
            </w:r>
          </w:p>
        </w:tc>
      </w:tr>
    </w:tbl>
    <w:p w:rsid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Pr>
          <w:b/>
          <w:sz w:val="26"/>
          <w:szCs w:val="26"/>
        </w:rPr>
        <w:t>II. TRẮC NGHIỆM ĐÚNG SAI</w:t>
      </w:r>
    </w:p>
    <w:p w:rsid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Pr>
          <w:b/>
          <w:sz w:val="26"/>
          <w:szCs w:val="26"/>
        </w:rPr>
        <w:t xml:space="preserve">Câu 1: </w:t>
      </w:r>
    </w:p>
    <w:p w:rsidR="001B28CB" w:rsidRPr="001B28CB" w:rsidRDefault="001B28CB" w:rsidP="001B28CB">
      <w:pPr>
        <w:pStyle w:val="ListParagraph"/>
        <w:numPr>
          <w:ilvl w:val="0"/>
          <w:numId w:val="26"/>
        </w:numPr>
        <w:shd w:val="clear" w:color="auto" w:fill="FFFFFF"/>
        <w:tabs>
          <w:tab w:val="left" w:pos="1081"/>
          <w:tab w:val="left" w:pos="2539"/>
          <w:tab w:val="left" w:pos="4330"/>
          <w:tab w:val="left" w:pos="6107"/>
          <w:tab w:val="left" w:pos="7496"/>
        </w:tabs>
        <w:ind w:right="-81"/>
        <w:jc w:val="both"/>
        <w:rPr>
          <w:sz w:val="26"/>
          <w:szCs w:val="26"/>
        </w:rPr>
      </w:pPr>
      <w:r w:rsidRPr="001B28CB">
        <w:rPr>
          <w:sz w:val="26"/>
          <w:szCs w:val="26"/>
        </w:rPr>
        <w:t>Đ</w:t>
      </w:r>
      <w:r w:rsidRPr="001B28CB">
        <w:rPr>
          <w:sz w:val="26"/>
          <w:szCs w:val="26"/>
        </w:rPr>
        <w:tab/>
        <w:t>b. Đ  c. S   d. Đ</w:t>
      </w:r>
    </w:p>
    <w:p w:rsid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Pr>
          <w:b/>
          <w:sz w:val="26"/>
          <w:szCs w:val="26"/>
        </w:rPr>
        <w:t>Câu 2</w:t>
      </w:r>
    </w:p>
    <w:p w:rsidR="001B28CB" w:rsidRDefault="001B28CB" w:rsidP="001B28CB">
      <w:pPr>
        <w:pStyle w:val="ListParagraph"/>
        <w:numPr>
          <w:ilvl w:val="0"/>
          <w:numId w:val="27"/>
        </w:numPr>
        <w:shd w:val="clear" w:color="auto" w:fill="FFFFFF"/>
        <w:tabs>
          <w:tab w:val="left" w:pos="1081"/>
          <w:tab w:val="left" w:pos="2539"/>
          <w:tab w:val="left" w:pos="4330"/>
          <w:tab w:val="left" w:pos="6107"/>
          <w:tab w:val="left" w:pos="7496"/>
        </w:tabs>
        <w:ind w:right="-81"/>
        <w:jc w:val="both"/>
        <w:rPr>
          <w:sz w:val="26"/>
          <w:szCs w:val="26"/>
        </w:rPr>
      </w:pPr>
      <w:r>
        <w:rPr>
          <w:sz w:val="26"/>
          <w:szCs w:val="26"/>
        </w:rPr>
        <w:t>S</w:t>
      </w:r>
      <w:r>
        <w:rPr>
          <w:sz w:val="26"/>
          <w:szCs w:val="26"/>
        </w:rPr>
        <w:tab/>
        <w:t>b. Đ  c. Đ   d. S</w:t>
      </w:r>
    </w:p>
    <w:p w:rsidR="001B28CB" w:rsidRP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sidRPr="001B28CB">
        <w:rPr>
          <w:b/>
          <w:sz w:val="26"/>
          <w:szCs w:val="26"/>
        </w:rPr>
        <w:t xml:space="preserve">Câu 3: </w:t>
      </w:r>
    </w:p>
    <w:p w:rsidR="001B28CB" w:rsidRDefault="001B28CB" w:rsidP="001B28CB">
      <w:pPr>
        <w:pStyle w:val="ListParagraph"/>
        <w:numPr>
          <w:ilvl w:val="0"/>
          <w:numId w:val="28"/>
        </w:numPr>
        <w:shd w:val="clear" w:color="auto" w:fill="FFFFFF"/>
        <w:tabs>
          <w:tab w:val="left" w:pos="1081"/>
          <w:tab w:val="left" w:pos="2539"/>
          <w:tab w:val="left" w:pos="4330"/>
          <w:tab w:val="left" w:pos="6107"/>
          <w:tab w:val="left" w:pos="7496"/>
        </w:tabs>
        <w:ind w:right="-81"/>
        <w:jc w:val="both"/>
        <w:rPr>
          <w:sz w:val="26"/>
          <w:szCs w:val="26"/>
        </w:rPr>
      </w:pPr>
      <w:r>
        <w:rPr>
          <w:sz w:val="26"/>
          <w:szCs w:val="26"/>
        </w:rPr>
        <w:t>Đ</w:t>
      </w:r>
      <w:r>
        <w:rPr>
          <w:sz w:val="26"/>
          <w:szCs w:val="26"/>
        </w:rPr>
        <w:tab/>
        <w:t>b. Đ  c. Đ   d. S</w:t>
      </w:r>
    </w:p>
    <w:p w:rsidR="001B28CB" w:rsidRP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sidRPr="001B28CB">
        <w:rPr>
          <w:b/>
          <w:sz w:val="26"/>
          <w:szCs w:val="26"/>
        </w:rPr>
        <w:t xml:space="preserve">Câu 4: </w:t>
      </w:r>
    </w:p>
    <w:p w:rsidR="001B28CB" w:rsidRDefault="001B28CB" w:rsidP="001B28CB">
      <w:pPr>
        <w:pStyle w:val="ListParagraph"/>
        <w:numPr>
          <w:ilvl w:val="0"/>
          <w:numId w:val="29"/>
        </w:numPr>
        <w:shd w:val="clear" w:color="auto" w:fill="FFFFFF"/>
        <w:tabs>
          <w:tab w:val="left" w:pos="1081"/>
          <w:tab w:val="left" w:pos="2539"/>
          <w:tab w:val="left" w:pos="4330"/>
          <w:tab w:val="left" w:pos="6107"/>
          <w:tab w:val="left" w:pos="7496"/>
        </w:tabs>
        <w:ind w:right="-81"/>
        <w:jc w:val="both"/>
        <w:rPr>
          <w:sz w:val="26"/>
          <w:szCs w:val="26"/>
        </w:rPr>
      </w:pPr>
      <w:r>
        <w:rPr>
          <w:sz w:val="26"/>
          <w:szCs w:val="26"/>
        </w:rPr>
        <w:t>Đ</w:t>
      </w:r>
      <w:r>
        <w:rPr>
          <w:sz w:val="26"/>
          <w:szCs w:val="26"/>
        </w:rPr>
        <w:tab/>
        <w:t>b. S  c. Đ   d. Đ</w:t>
      </w:r>
    </w:p>
    <w:p w:rsidR="001B28CB" w:rsidRP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sidRPr="001B28CB">
        <w:rPr>
          <w:b/>
          <w:sz w:val="26"/>
          <w:szCs w:val="26"/>
        </w:rPr>
        <w:t xml:space="preserve">Câu 5: </w:t>
      </w:r>
    </w:p>
    <w:p w:rsidR="001B28CB" w:rsidRDefault="001B28CB" w:rsidP="001B28CB">
      <w:pPr>
        <w:pStyle w:val="ListParagraph"/>
        <w:numPr>
          <w:ilvl w:val="0"/>
          <w:numId w:val="30"/>
        </w:numPr>
        <w:shd w:val="clear" w:color="auto" w:fill="FFFFFF"/>
        <w:tabs>
          <w:tab w:val="left" w:pos="1081"/>
          <w:tab w:val="left" w:pos="2539"/>
          <w:tab w:val="left" w:pos="4330"/>
          <w:tab w:val="left" w:pos="6107"/>
          <w:tab w:val="left" w:pos="7496"/>
        </w:tabs>
        <w:ind w:right="-81"/>
        <w:jc w:val="both"/>
        <w:rPr>
          <w:sz w:val="26"/>
          <w:szCs w:val="26"/>
        </w:rPr>
      </w:pPr>
      <w:r>
        <w:rPr>
          <w:sz w:val="26"/>
          <w:szCs w:val="26"/>
        </w:rPr>
        <w:t>S</w:t>
      </w:r>
      <w:r>
        <w:rPr>
          <w:sz w:val="26"/>
          <w:szCs w:val="26"/>
        </w:rPr>
        <w:tab/>
        <w:t>b. Đ  c. Đ   d. Đ</w:t>
      </w:r>
    </w:p>
    <w:p w:rsidR="001B28CB" w:rsidRP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r w:rsidRPr="001B28CB">
        <w:rPr>
          <w:b/>
          <w:sz w:val="26"/>
          <w:szCs w:val="26"/>
        </w:rPr>
        <w:t xml:space="preserve">Câu 6: </w:t>
      </w:r>
    </w:p>
    <w:p w:rsidR="001B28CB" w:rsidRDefault="001B28CB" w:rsidP="001B28CB">
      <w:pPr>
        <w:pStyle w:val="ListParagraph"/>
        <w:numPr>
          <w:ilvl w:val="0"/>
          <w:numId w:val="31"/>
        </w:numPr>
        <w:shd w:val="clear" w:color="auto" w:fill="FFFFFF"/>
        <w:tabs>
          <w:tab w:val="left" w:pos="1081"/>
          <w:tab w:val="left" w:pos="2539"/>
          <w:tab w:val="left" w:pos="4330"/>
          <w:tab w:val="left" w:pos="6107"/>
          <w:tab w:val="left" w:pos="7496"/>
        </w:tabs>
        <w:ind w:right="-81"/>
        <w:jc w:val="both"/>
        <w:rPr>
          <w:sz w:val="26"/>
          <w:szCs w:val="26"/>
        </w:rPr>
      </w:pPr>
      <w:r>
        <w:rPr>
          <w:sz w:val="26"/>
          <w:szCs w:val="26"/>
        </w:rPr>
        <w:t>S</w:t>
      </w:r>
      <w:r>
        <w:rPr>
          <w:sz w:val="26"/>
          <w:szCs w:val="26"/>
        </w:rPr>
        <w:tab/>
        <w:t>b. Đ  c. Đ   d. S</w:t>
      </w:r>
      <w:bookmarkStart w:id="0" w:name="_GoBack"/>
      <w:bookmarkEnd w:id="0"/>
    </w:p>
    <w:p w:rsidR="001B28CB" w:rsidRPr="001B28CB" w:rsidRDefault="001B28CB" w:rsidP="001B28CB">
      <w:pPr>
        <w:shd w:val="clear" w:color="auto" w:fill="FFFFFF"/>
        <w:tabs>
          <w:tab w:val="left" w:pos="1081"/>
          <w:tab w:val="left" w:pos="2539"/>
          <w:tab w:val="left" w:pos="4330"/>
          <w:tab w:val="left" w:pos="6107"/>
          <w:tab w:val="left" w:pos="7496"/>
        </w:tabs>
        <w:ind w:right="-81"/>
        <w:jc w:val="both"/>
        <w:rPr>
          <w:b/>
          <w:sz w:val="26"/>
          <w:szCs w:val="26"/>
        </w:rPr>
      </w:pPr>
    </w:p>
    <w:sectPr w:rsidR="001B28CB" w:rsidRPr="001B28CB" w:rsidSect="00085AD4">
      <w:footerReference w:type="default" r:id="rId35"/>
      <w:pgSz w:w="12240" w:h="15840"/>
      <w:pgMar w:top="426" w:right="680" w:bottom="142" w:left="1134" w:header="340" w:footer="41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52D" w:rsidRDefault="009D652D">
      <w:r>
        <w:separator/>
      </w:r>
    </w:p>
  </w:endnote>
  <w:endnote w:type="continuationSeparator" w:id="0">
    <w:p w:rsidR="009D652D" w:rsidRDefault="009D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IDFont+F2">
    <w:altName w:val="Yu Gothic"/>
    <w:charset w:val="80"/>
    <w:family w:val="auto"/>
    <w:pitch w:val="default"/>
    <w:sig w:usb0="00000000" w:usb1="00000000" w:usb2="00000010" w:usb3="00000000" w:csb0="00020000" w:csb1="00000000"/>
  </w:font>
  <w:font w:name="CIDFont+F1">
    <w:altName w:val="Yu Gothic"/>
    <w:charset w:val="80"/>
    <w:family w:val="auto"/>
    <w:pitch w:val="default"/>
    <w:sig w:usb0="00000000" w:usb1="00000000" w:usb2="00000010" w:usb3="00000000" w:csb0="00020000" w:csb1="00000000"/>
  </w:font>
  <w:font w:name="TimesNewRoman">
    <w:altName w:val="Yu Gothic"/>
    <w:charset w:val="80"/>
    <w:family w:val="auto"/>
    <w:pitch w:val="default"/>
    <w:sig w:usb0="00000000" w:usb1="0000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D4" w:rsidRDefault="00085AD4">
    <w:pPr>
      <w:pStyle w:val="Footer"/>
      <w:jc w:val="center"/>
    </w:pPr>
  </w:p>
  <w:p w:rsidR="00085AD4" w:rsidRDefault="00085A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52D" w:rsidRDefault="009D652D">
      <w:r>
        <w:separator/>
      </w:r>
    </w:p>
  </w:footnote>
  <w:footnote w:type="continuationSeparator" w:id="0">
    <w:p w:rsidR="009D652D" w:rsidRDefault="009D65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7E50"/>
    <w:multiLevelType w:val="hybridMultilevel"/>
    <w:tmpl w:val="4F5608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0752E"/>
    <w:multiLevelType w:val="hybridMultilevel"/>
    <w:tmpl w:val="2572D4D0"/>
    <w:lvl w:ilvl="0" w:tplc="F61A0BEE">
      <w:start w:val="1"/>
      <w:numFmt w:val="decimal"/>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2">
    <w:nsid w:val="11800D68"/>
    <w:multiLevelType w:val="hybridMultilevel"/>
    <w:tmpl w:val="3618BE7C"/>
    <w:lvl w:ilvl="0" w:tplc="1B3C323E">
      <w:start w:val="1"/>
      <w:numFmt w:val="upperLetter"/>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nsid w:val="17A1269B"/>
    <w:multiLevelType w:val="hybridMultilevel"/>
    <w:tmpl w:val="5CFED0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3D1517"/>
    <w:multiLevelType w:val="hybridMultilevel"/>
    <w:tmpl w:val="8954C774"/>
    <w:lvl w:ilvl="0" w:tplc="BB4CD6D6">
      <w:start w:val="1"/>
      <w:numFmt w:val="upperLetter"/>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5">
    <w:nsid w:val="24CD7889"/>
    <w:multiLevelType w:val="hybridMultilevel"/>
    <w:tmpl w:val="CA6ADC68"/>
    <w:lvl w:ilvl="0" w:tplc="553090BA">
      <w:start w:val="1"/>
      <w:numFmt w:val="upperLetter"/>
      <w:lvlText w:val="%1."/>
      <w:lvlJc w:val="left"/>
      <w:pPr>
        <w:ind w:left="311" w:hanging="360"/>
      </w:pPr>
      <w:rPr>
        <w:rFonts w:hint="default"/>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6">
    <w:nsid w:val="25D05DB9"/>
    <w:multiLevelType w:val="hybridMultilevel"/>
    <w:tmpl w:val="D1F2A7FE"/>
    <w:lvl w:ilvl="0" w:tplc="9F2278C6">
      <w:start w:val="1"/>
      <w:numFmt w:val="upperLetter"/>
      <w:lvlText w:val="%1."/>
      <w:lvlJc w:val="left"/>
      <w:pPr>
        <w:ind w:left="311" w:hanging="360"/>
      </w:pPr>
      <w:rPr>
        <w:rFonts w:hint="default"/>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7">
    <w:nsid w:val="2D572172"/>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E8618D"/>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90FEA"/>
    <w:multiLevelType w:val="hybridMultilevel"/>
    <w:tmpl w:val="EDF80A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76627D"/>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C127D6"/>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887221"/>
    <w:multiLevelType w:val="hybridMultilevel"/>
    <w:tmpl w:val="8EAE1A26"/>
    <w:lvl w:ilvl="0" w:tplc="44D85E28">
      <w:start w:val="1"/>
      <w:numFmt w:val="upperLetter"/>
      <w:lvlText w:val="%1."/>
      <w:lvlJc w:val="left"/>
      <w:pPr>
        <w:ind w:left="341" w:hanging="360"/>
      </w:pPr>
      <w:rPr>
        <w:rFonts w:hint="default"/>
      </w:rPr>
    </w:lvl>
    <w:lvl w:ilvl="1" w:tplc="04090019" w:tentative="1">
      <w:start w:val="1"/>
      <w:numFmt w:val="lowerLetter"/>
      <w:lvlText w:val="%2."/>
      <w:lvlJc w:val="left"/>
      <w:pPr>
        <w:ind w:left="1061" w:hanging="360"/>
      </w:pPr>
    </w:lvl>
    <w:lvl w:ilvl="2" w:tplc="0409001B" w:tentative="1">
      <w:start w:val="1"/>
      <w:numFmt w:val="lowerRoman"/>
      <w:lvlText w:val="%3."/>
      <w:lvlJc w:val="right"/>
      <w:pPr>
        <w:ind w:left="1781" w:hanging="180"/>
      </w:pPr>
    </w:lvl>
    <w:lvl w:ilvl="3" w:tplc="0409000F" w:tentative="1">
      <w:start w:val="1"/>
      <w:numFmt w:val="decimal"/>
      <w:lvlText w:val="%4."/>
      <w:lvlJc w:val="left"/>
      <w:pPr>
        <w:ind w:left="2501" w:hanging="360"/>
      </w:pPr>
    </w:lvl>
    <w:lvl w:ilvl="4" w:tplc="04090019" w:tentative="1">
      <w:start w:val="1"/>
      <w:numFmt w:val="lowerLetter"/>
      <w:lvlText w:val="%5."/>
      <w:lvlJc w:val="left"/>
      <w:pPr>
        <w:ind w:left="3221" w:hanging="360"/>
      </w:pPr>
    </w:lvl>
    <w:lvl w:ilvl="5" w:tplc="0409001B" w:tentative="1">
      <w:start w:val="1"/>
      <w:numFmt w:val="lowerRoman"/>
      <w:lvlText w:val="%6."/>
      <w:lvlJc w:val="right"/>
      <w:pPr>
        <w:ind w:left="3941" w:hanging="180"/>
      </w:pPr>
    </w:lvl>
    <w:lvl w:ilvl="6" w:tplc="0409000F" w:tentative="1">
      <w:start w:val="1"/>
      <w:numFmt w:val="decimal"/>
      <w:lvlText w:val="%7."/>
      <w:lvlJc w:val="left"/>
      <w:pPr>
        <w:ind w:left="4661" w:hanging="360"/>
      </w:pPr>
    </w:lvl>
    <w:lvl w:ilvl="7" w:tplc="04090019" w:tentative="1">
      <w:start w:val="1"/>
      <w:numFmt w:val="lowerLetter"/>
      <w:lvlText w:val="%8."/>
      <w:lvlJc w:val="left"/>
      <w:pPr>
        <w:ind w:left="5381" w:hanging="360"/>
      </w:pPr>
    </w:lvl>
    <w:lvl w:ilvl="8" w:tplc="0409001B" w:tentative="1">
      <w:start w:val="1"/>
      <w:numFmt w:val="lowerRoman"/>
      <w:lvlText w:val="%9."/>
      <w:lvlJc w:val="right"/>
      <w:pPr>
        <w:ind w:left="6101" w:hanging="180"/>
      </w:pPr>
    </w:lvl>
  </w:abstractNum>
  <w:abstractNum w:abstractNumId="13">
    <w:nsid w:val="3925763A"/>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BE619B"/>
    <w:multiLevelType w:val="hybridMultilevel"/>
    <w:tmpl w:val="EC681844"/>
    <w:lvl w:ilvl="0" w:tplc="90EE8D8E">
      <w:start w:val="1"/>
      <w:numFmt w:val="upperLetter"/>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15">
    <w:nsid w:val="43D74399"/>
    <w:multiLevelType w:val="hybridMultilevel"/>
    <w:tmpl w:val="5728F3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1B3F2A"/>
    <w:multiLevelType w:val="hybridMultilevel"/>
    <w:tmpl w:val="D6343E1C"/>
    <w:lvl w:ilvl="0" w:tplc="33328960">
      <w:start w:val="1"/>
      <w:numFmt w:val="upperLetter"/>
      <w:lvlText w:val="%1."/>
      <w:lvlJc w:val="left"/>
      <w:pPr>
        <w:ind w:left="311" w:hanging="360"/>
      </w:pPr>
      <w:rPr>
        <w:rFonts w:hint="default"/>
        <w:b w:val="0"/>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17">
    <w:nsid w:val="4C5232CC"/>
    <w:multiLevelType w:val="hybridMultilevel"/>
    <w:tmpl w:val="1B76E3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880A26"/>
    <w:multiLevelType w:val="hybridMultilevel"/>
    <w:tmpl w:val="4238E396"/>
    <w:lvl w:ilvl="0" w:tplc="7EA636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0947365"/>
    <w:multiLevelType w:val="hybridMultilevel"/>
    <w:tmpl w:val="8A6CB446"/>
    <w:lvl w:ilvl="0" w:tplc="F4D66D7C">
      <w:start w:val="1"/>
      <w:numFmt w:val="upperLetter"/>
      <w:lvlText w:val="%1."/>
      <w:lvlJc w:val="left"/>
      <w:pPr>
        <w:ind w:left="311" w:hanging="360"/>
      </w:pPr>
      <w:rPr>
        <w:rFonts w:hint="default"/>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20">
    <w:nsid w:val="53535FAD"/>
    <w:multiLevelType w:val="hybridMultilevel"/>
    <w:tmpl w:val="DF8A35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AB7C7B"/>
    <w:multiLevelType w:val="hybridMultilevel"/>
    <w:tmpl w:val="B0289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D74B2F"/>
    <w:multiLevelType w:val="multilevel"/>
    <w:tmpl w:val="56D74B2F"/>
    <w:lvl w:ilvl="0">
      <w:start w:val="1"/>
      <w:numFmt w:val="decimal"/>
      <w:suff w:val="space"/>
      <w:lvlText w:val="Câu %1:"/>
      <w:lvlJc w:val="left"/>
      <w:pPr>
        <w:ind w:left="0" w:firstLine="0"/>
      </w:pPr>
      <w:rPr>
        <w:b/>
        <w:i w:val="0"/>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84B0DF3"/>
    <w:multiLevelType w:val="hybridMultilevel"/>
    <w:tmpl w:val="C8F60D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056081"/>
    <w:multiLevelType w:val="hybridMultilevel"/>
    <w:tmpl w:val="ED289F4E"/>
    <w:lvl w:ilvl="0" w:tplc="1EAC160C">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F15655F"/>
    <w:multiLevelType w:val="hybridMultilevel"/>
    <w:tmpl w:val="B5343476"/>
    <w:lvl w:ilvl="0" w:tplc="8A44C374">
      <w:start w:val="1"/>
      <w:numFmt w:val="upperLetter"/>
      <w:lvlText w:val="%1."/>
      <w:lvlJc w:val="left"/>
      <w:pPr>
        <w:ind w:left="311" w:hanging="360"/>
      </w:pPr>
      <w:rPr>
        <w:rFonts w:hint="default"/>
        <w:b/>
        <w:color w:val="000000"/>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26">
    <w:nsid w:val="62964FFD"/>
    <w:multiLevelType w:val="hybridMultilevel"/>
    <w:tmpl w:val="6A828F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7F7EA5"/>
    <w:multiLevelType w:val="hybridMultilevel"/>
    <w:tmpl w:val="D8781E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7E3486"/>
    <w:multiLevelType w:val="hybridMultilevel"/>
    <w:tmpl w:val="4A82CB48"/>
    <w:lvl w:ilvl="0" w:tplc="A0D0CB22">
      <w:start w:val="1"/>
      <w:numFmt w:val="upperRoman"/>
      <w:lvlText w:val="%1."/>
      <w:lvlJc w:val="left"/>
      <w:pPr>
        <w:ind w:left="671" w:hanging="720"/>
      </w:pPr>
      <w:rPr>
        <w:rFonts w:hint="default"/>
      </w:rPr>
    </w:lvl>
    <w:lvl w:ilvl="1" w:tplc="04090019" w:tentative="1">
      <w:start w:val="1"/>
      <w:numFmt w:val="lowerLetter"/>
      <w:lvlText w:val="%2."/>
      <w:lvlJc w:val="left"/>
      <w:pPr>
        <w:ind w:left="1031" w:hanging="360"/>
      </w:pPr>
    </w:lvl>
    <w:lvl w:ilvl="2" w:tplc="0409001B" w:tentative="1">
      <w:start w:val="1"/>
      <w:numFmt w:val="lowerRoman"/>
      <w:lvlText w:val="%3."/>
      <w:lvlJc w:val="right"/>
      <w:pPr>
        <w:ind w:left="1751" w:hanging="180"/>
      </w:pPr>
    </w:lvl>
    <w:lvl w:ilvl="3" w:tplc="0409000F" w:tentative="1">
      <w:start w:val="1"/>
      <w:numFmt w:val="decimal"/>
      <w:lvlText w:val="%4."/>
      <w:lvlJc w:val="left"/>
      <w:pPr>
        <w:ind w:left="2471" w:hanging="360"/>
      </w:pPr>
    </w:lvl>
    <w:lvl w:ilvl="4" w:tplc="04090019" w:tentative="1">
      <w:start w:val="1"/>
      <w:numFmt w:val="lowerLetter"/>
      <w:lvlText w:val="%5."/>
      <w:lvlJc w:val="left"/>
      <w:pPr>
        <w:ind w:left="3191" w:hanging="360"/>
      </w:pPr>
    </w:lvl>
    <w:lvl w:ilvl="5" w:tplc="0409001B" w:tentative="1">
      <w:start w:val="1"/>
      <w:numFmt w:val="lowerRoman"/>
      <w:lvlText w:val="%6."/>
      <w:lvlJc w:val="right"/>
      <w:pPr>
        <w:ind w:left="3911" w:hanging="180"/>
      </w:pPr>
    </w:lvl>
    <w:lvl w:ilvl="6" w:tplc="0409000F" w:tentative="1">
      <w:start w:val="1"/>
      <w:numFmt w:val="decimal"/>
      <w:lvlText w:val="%7."/>
      <w:lvlJc w:val="left"/>
      <w:pPr>
        <w:ind w:left="4631" w:hanging="360"/>
      </w:pPr>
    </w:lvl>
    <w:lvl w:ilvl="7" w:tplc="04090019" w:tentative="1">
      <w:start w:val="1"/>
      <w:numFmt w:val="lowerLetter"/>
      <w:lvlText w:val="%8."/>
      <w:lvlJc w:val="left"/>
      <w:pPr>
        <w:ind w:left="5351" w:hanging="360"/>
      </w:pPr>
    </w:lvl>
    <w:lvl w:ilvl="8" w:tplc="0409001B" w:tentative="1">
      <w:start w:val="1"/>
      <w:numFmt w:val="lowerRoman"/>
      <w:lvlText w:val="%9."/>
      <w:lvlJc w:val="right"/>
      <w:pPr>
        <w:ind w:left="6071" w:hanging="180"/>
      </w:pPr>
    </w:lvl>
  </w:abstractNum>
  <w:abstractNum w:abstractNumId="29">
    <w:nsid w:val="72EA43D5"/>
    <w:multiLevelType w:val="hybridMultilevel"/>
    <w:tmpl w:val="0876EE76"/>
    <w:lvl w:ilvl="0" w:tplc="EE860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BC1076"/>
    <w:multiLevelType w:val="hybridMultilevel"/>
    <w:tmpl w:val="8A8493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4"/>
  </w:num>
  <w:num w:numId="3">
    <w:abstractNumId w:val="15"/>
  </w:num>
  <w:num w:numId="4">
    <w:abstractNumId w:val="30"/>
  </w:num>
  <w:num w:numId="5">
    <w:abstractNumId w:val="17"/>
  </w:num>
  <w:num w:numId="6">
    <w:abstractNumId w:val="27"/>
  </w:num>
  <w:num w:numId="7">
    <w:abstractNumId w:val="9"/>
  </w:num>
  <w:num w:numId="8">
    <w:abstractNumId w:val="3"/>
  </w:num>
  <w:num w:numId="9">
    <w:abstractNumId w:val="20"/>
  </w:num>
  <w:num w:numId="10">
    <w:abstractNumId w:val="26"/>
  </w:num>
  <w:num w:numId="11">
    <w:abstractNumId w:val="16"/>
  </w:num>
  <w:num w:numId="12">
    <w:abstractNumId w:val="29"/>
  </w:num>
  <w:num w:numId="13">
    <w:abstractNumId w:val="19"/>
  </w:num>
  <w:num w:numId="14">
    <w:abstractNumId w:val="5"/>
  </w:num>
  <w:num w:numId="15">
    <w:abstractNumId w:val="6"/>
  </w:num>
  <w:num w:numId="16">
    <w:abstractNumId w:val="28"/>
  </w:num>
  <w:num w:numId="17">
    <w:abstractNumId w:val="25"/>
  </w:num>
  <w:num w:numId="18">
    <w:abstractNumId w:val="4"/>
  </w:num>
  <w:num w:numId="19">
    <w:abstractNumId w:val="14"/>
  </w:num>
  <w:num w:numId="20">
    <w:abstractNumId w:val="22"/>
  </w:num>
  <w:num w:numId="21">
    <w:abstractNumId w:val="1"/>
  </w:num>
  <w:num w:numId="22">
    <w:abstractNumId w:val="0"/>
  </w:num>
  <w:num w:numId="23">
    <w:abstractNumId w:val="2"/>
  </w:num>
  <w:num w:numId="24">
    <w:abstractNumId w:val="12"/>
  </w:num>
  <w:num w:numId="25">
    <w:abstractNumId w:val="18"/>
  </w:num>
  <w:num w:numId="26">
    <w:abstractNumId w:val="8"/>
  </w:num>
  <w:num w:numId="27">
    <w:abstractNumId w:val="10"/>
  </w:num>
  <w:num w:numId="28">
    <w:abstractNumId w:val="7"/>
  </w:num>
  <w:num w:numId="29">
    <w:abstractNumId w:val="11"/>
  </w:num>
  <w:num w:numId="30">
    <w:abstractNumId w:val="23"/>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9AA"/>
    <w:rsid w:val="00023BAE"/>
    <w:rsid w:val="00053835"/>
    <w:rsid w:val="00085AD4"/>
    <w:rsid w:val="001879AA"/>
    <w:rsid w:val="001B28CB"/>
    <w:rsid w:val="00202DA5"/>
    <w:rsid w:val="002507EF"/>
    <w:rsid w:val="003429F7"/>
    <w:rsid w:val="0035416B"/>
    <w:rsid w:val="0040073A"/>
    <w:rsid w:val="00405665"/>
    <w:rsid w:val="004409C2"/>
    <w:rsid w:val="004517E8"/>
    <w:rsid w:val="00551009"/>
    <w:rsid w:val="0056448F"/>
    <w:rsid w:val="00581E65"/>
    <w:rsid w:val="00694B20"/>
    <w:rsid w:val="006A7E16"/>
    <w:rsid w:val="006B0B1D"/>
    <w:rsid w:val="006E4F38"/>
    <w:rsid w:val="006E5145"/>
    <w:rsid w:val="006F14F0"/>
    <w:rsid w:val="006F7A52"/>
    <w:rsid w:val="00740460"/>
    <w:rsid w:val="00751C46"/>
    <w:rsid w:val="007A02BA"/>
    <w:rsid w:val="00811DA8"/>
    <w:rsid w:val="00820F65"/>
    <w:rsid w:val="0083797D"/>
    <w:rsid w:val="008D4DF2"/>
    <w:rsid w:val="008D7F65"/>
    <w:rsid w:val="00950869"/>
    <w:rsid w:val="009D652D"/>
    <w:rsid w:val="00A02FF6"/>
    <w:rsid w:val="00A16DAD"/>
    <w:rsid w:val="00A84C02"/>
    <w:rsid w:val="00AD49C1"/>
    <w:rsid w:val="00AE446B"/>
    <w:rsid w:val="00C412F2"/>
    <w:rsid w:val="00CB7BC2"/>
    <w:rsid w:val="00D37604"/>
    <w:rsid w:val="00D8477C"/>
    <w:rsid w:val="00DB2D64"/>
    <w:rsid w:val="00E101DE"/>
    <w:rsid w:val="00E6219C"/>
    <w:rsid w:val="00F9112B"/>
    <w:rsid w:val="00FC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64"/>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unhideWhenUsed/>
    <w:qFormat/>
    <w:rsid w:val="006A7E1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semiHidden/>
    <w:rsid w:val="00DB2D64"/>
    <w:pPr>
      <w:spacing w:after="160" w:line="240" w:lineRule="exact"/>
    </w:pPr>
    <w:rPr>
      <w:rFonts w:ascii="Arial" w:hAnsi="Arial"/>
    </w:rPr>
  </w:style>
  <w:style w:type="character" w:styleId="Strong">
    <w:name w:val="Strong"/>
    <w:uiPriority w:val="22"/>
    <w:qFormat/>
    <w:rsid w:val="00DB2D64"/>
    <w:rPr>
      <w:b/>
      <w:bCs/>
    </w:rPr>
  </w:style>
  <w:style w:type="paragraph" w:styleId="NormalWeb">
    <w:name w:val="Normal (Web)"/>
    <w:basedOn w:val="Normal"/>
    <w:link w:val="NormalWebChar"/>
    <w:uiPriority w:val="99"/>
    <w:unhideWhenUsed/>
    <w:rsid w:val="00DB2D64"/>
    <w:pPr>
      <w:spacing w:before="100" w:beforeAutospacing="1" w:after="100" w:afterAutospacing="1"/>
    </w:pPr>
  </w:style>
  <w:style w:type="character" w:customStyle="1" w:styleId="NormalWebChar">
    <w:name w:val="Normal (Web) Char"/>
    <w:link w:val="NormalWeb"/>
    <w:locked/>
    <w:rsid w:val="00DB2D6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2D64"/>
    <w:rPr>
      <w:rFonts w:ascii="Tahoma" w:hAnsi="Tahoma" w:cs="Tahoma"/>
      <w:sz w:val="16"/>
      <w:szCs w:val="16"/>
    </w:rPr>
  </w:style>
  <w:style w:type="character" w:customStyle="1" w:styleId="BalloonTextChar">
    <w:name w:val="Balloon Text Char"/>
    <w:basedOn w:val="DefaultParagraphFont"/>
    <w:link w:val="BalloonText"/>
    <w:uiPriority w:val="99"/>
    <w:semiHidden/>
    <w:rsid w:val="00DB2D64"/>
    <w:rPr>
      <w:rFonts w:ascii="Tahoma" w:eastAsia="Times New Roman" w:hAnsi="Tahoma" w:cs="Tahoma"/>
      <w:sz w:val="16"/>
      <w:szCs w:val="16"/>
    </w:rPr>
  </w:style>
  <w:style w:type="character" w:customStyle="1" w:styleId="Heading6Char">
    <w:name w:val="Heading 6 Char"/>
    <w:basedOn w:val="DefaultParagraphFont"/>
    <w:link w:val="Heading6"/>
    <w:rsid w:val="006A7E16"/>
    <w:rPr>
      <w:rFonts w:ascii="Calibri" w:eastAsia="Times New Roman" w:hAnsi="Calibri" w:cs="Times New Roman"/>
      <w:b/>
      <w:bCs/>
    </w:rPr>
  </w:style>
  <w:style w:type="table" w:styleId="TableGrid">
    <w:name w:val="Table Grid"/>
    <w:basedOn w:val="TableNormal"/>
    <w:uiPriority w:val="39"/>
    <w:rsid w:val="006A7E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7E1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A7E16"/>
  </w:style>
  <w:style w:type="paragraph" w:styleId="Footer">
    <w:name w:val="footer"/>
    <w:basedOn w:val="Normal"/>
    <w:link w:val="FooterChar"/>
    <w:uiPriority w:val="99"/>
    <w:unhideWhenUsed/>
    <w:rsid w:val="006A7E1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A7E16"/>
  </w:style>
  <w:style w:type="character" w:styleId="Hyperlink">
    <w:name w:val="Hyperlink"/>
    <w:basedOn w:val="DefaultParagraphFont"/>
    <w:uiPriority w:val="99"/>
    <w:unhideWhenUsed/>
    <w:rsid w:val="006A7E16"/>
    <w:rPr>
      <w:color w:val="0000FF" w:themeColor="hyperlink"/>
      <w:u w:val="single"/>
    </w:rPr>
  </w:style>
  <w:style w:type="character" w:customStyle="1" w:styleId="UnresolvedMention">
    <w:name w:val="Unresolved Mention"/>
    <w:basedOn w:val="DefaultParagraphFont"/>
    <w:uiPriority w:val="99"/>
    <w:semiHidden/>
    <w:unhideWhenUsed/>
    <w:rsid w:val="006A7E16"/>
    <w:rPr>
      <w:color w:val="605E5C"/>
      <w:shd w:val="clear" w:color="auto" w:fill="E1DFDD"/>
    </w:rPr>
  </w:style>
  <w:style w:type="paragraph" w:styleId="BodyText">
    <w:name w:val="Body Text"/>
    <w:basedOn w:val="Normal"/>
    <w:link w:val="BodyTextChar"/>
    <w:rsid w:val="006A7E16"/>
    <w:pPr>
      <w:jc w:val="both"/>
    </w:pPr>
  </w:style>
  <w:style w:type="character" w:customStyle="1" w:styleId="BodyTextChar">
    <w:name w:val="Body Text Char"/>
    <w:basedOn w:val="DefaultParagraphFont"/>
    <w:link w:val="BodyText"/>
    <w:rsid w:val="006A7E16"/>
    <w:rPr>
      <w:rFonts w:ascii="Times New Roman" w:eastAsia="Times New Roman" w:hAnsi="Times New Roman" w:cs="Times New Roman"/>
      <w:sz w:val="24"/>
      <w:szCs w:val="24"/>
    </w:rPr>
  </w:style>
  <w:style w:type="character" w:customStyle="1" w:styleId="mo">
    <w:name w:val="mo"/>
    <w:rsid w:val="006A7E16"/>
  </w:style>
  <w:style w:type="character" w:customStyle="1" w:styleId="Bodytext14">
    <w:name w:val="Body text14"/>
    <w:rsid w:val="006A7E16"/>
    <w:rPr>
      <w:rFonts w:ascii="Times New Roman" w:hAnsi="Times New Roman" w:cs="Times New Roman" w:hint="default"/>
      <w:strike w:val="0"/>
      <w:dstrike w:val="0"/>
      <w:spacing w:val="3"/>
      <w:sz w:val="21"/>
      <w:szCs w:val="21"/>
      <w:u w:val="none"/>
      <w:effect w:val="none"/>
      <w:lang w:eastAsia="ar-SA" w:bidi="ar-SA"/>
    </w:rPr>
  </w:style>
  <w:style w:type="character" w:customStyle="1" w:styleId="Bodytext0">
    <w:name w:val="Body text_"/>
    <w:rsid w:val="006A7E16"/>
    <w:rPr>
      <w:sz w:val="26"/>
      <w:szCs w:val="26"/>
      <w:lang w:eastAsia="ar-SA" w:bidi="ar-SA"/>
    </w:rPr>
  </w:style>
  <w:style w:type="paragraph" w:customStyle="1" w:styleId="Bodytext1">
    <w:name w:val="Body text1"/>
    <w:basedOn w:val="Normal"/>
    <w:rsid w:val="006A7E16"/>
    <w:pPr>
      <w:widowControl w:val="0"/>
      <w:shd w:val="clear" w:color="auto" w:fill="FFFFFF"/>
      <w:suppressAutoHyphens/>
      <w:spacing w:before="240" w:after="120" w:line="240" w:lineRule="atLeast"/>
      <w:jc w:val="both"/>
    </w:pPr>
    <w:rPr>
      <w:sz w:val="26"/>
      <w:szCs w:val="26"/>
      <w:lang w:eastAsia="ar-SA"/>
    </w:rPr>
  </w:style>
  <w:style w:type="paragraph" w:styleId="ListParagraph">
    <w:name w:val="List Paragraph"/>
    <w:basedOn w:val="Normal"/>
    <w:link w:val="ListParagraphChar"/>
    <w:uiPriority w:val="34"/>
    <w:qFormat/>
    <w:rsid w:val="006A7E16"/>
    <w:pPr>
      <w:ind w:left="720"/>
      <w:contextualSpacing/>
    </w:pPr>
  </w:style>
  <w:style w:type="character" w:customStyle="1" w:styleId="ListParagraphChar">
    <w:name w:val="List Paragraph Char"/>
    <w:link w:val="ListParagraph"/>
    <w:uiPriority w:val="34"/>
    <w:qFormat/>
    <w:locked/>
    <w:rsid w:val="006A7E16"/>
    <w:rPr>
      <w:rFonts w:ascii="Times New Roman" w:eastAsia="Times New Roman" w:hAnsi="Times New Roman" w:cs="Times New Roman"/>
      <w:sz w:val="24"/>
      <w:szCs w:val="24"/>
    </w:rPr>
  </w:style>
  <w:style w:type="character" w:customStyle="1" w:styleId="Vnbnnidung">
    <w:name w:val="Văn bản nội dung_"/>
    <w:basedOn w:val="DefaultParagraphFont"/>
    <w:link w:val="Vnbnnidung0"/>
    <w:rsid w:val="006A7E16"/>
    <w:rPr>
      <w:rFonts w:ascii="Segoe UI" w:eastAsia="Segoe UI" w:hAnsi="Segoe UI" w:cs="Segoe UI"/>
      <w:sz w:val="20"/>
      <w:szCs w:val="20"/>
    </w:rPr>
  </w:style>
  <w:style w:type="paragraph" w:customStyle="1" w:styleId="Vnbnnidung0">
    <w:name w:val="Văn bản nội dung"/>
    <w:basedOn w:val="Normal"/>
    <w:link w:val="Vnbnnidung"/>
    <w:rsid w:val="006A7E16"/>
    <w:pPr>
      <w:spacing w:after="100" w:line="283" w:lineRule="auto"/>
    </w:pPr>
    <w:rPr>
      <w:rFonts w:ascii="Segoe UI" w:eastAsia="Segoe UI" w:hAnsi="Segoe UI" w:cs="Segoe UI"/>
      <w:sz w:val="20"/>
      <w:szCs w:val="20"/>
    </w:rPr>
  </w:style>
  <w:style w:type="character" w:customStyle="1" w:styleId="Khc">
    <w:name w:val="Khác_"/>
    <w:link w:val="Khc0"/>
    <w:rsid w:val="006A7E16"/>
    <w:rPr>
      <w:rFonts w:ascii="Segoe UI" w:eastAsia="Segoe UI" w:hAnsi="Segoe UI" w:cs="Segoe UI"/>
    </w:rPr>
  </w:style>
  <w:style w:type="paragraph" w:customStyle="1" w:styleId="Khc0">
    <w:name w:val="Khác"/>
    <w:basedOn w:val="Normal"/>
    <w:link w:val="Khc"/>
    <w:rsid w:val="006A7E16"/>
    <w:pPr>
      <w:widowControl w:val="0"/>
      <w:spacing w:after="100" w:line="283" w:lineRule="auto"/>
    </w:pPr>
    <w:rPr>
      <w:rFonts w:ascii="Segoe UI" w:eastAsia="Segoe UI" w:hAnsi="Segoe UI" w:cs="Segoe UI"/>
      <w:sz w:val="22"/>
      <w:szCs w:val="22"/>
    </w:rPr>
  </w:style>
  <w:style w:type="table" w:customStyle="1" w:styleId="TableGrid4">
    <w:name w:val="Table Grid4"/>
    <w:basedOn w:val="TableNormal"/>
    <w:next w:val="TableGrid"/>
    <w:uiPriority w:val="99"/>
    <w:rsid w:val="006A7E16"/>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basedOn w:val="DefaultParagraphFont"/>
    <w:link w:val="Vnbnnidung30"/>
    <w:rsid w:val="006A7E16"/>
    <w:rPr>
      <w:rFonts w:ascii="Arial" w:eastAsia="Arial" w:hAnsi="Arial" w:cs="Arial"/>
      <w:b/>
      <w:bCs/>
      <w:color w:val="2F2923"/>
      <w:sz w:val="11"/>
      <w:szCs w:val="11"/>
    </w:rPr>
  </w:style>
  <w:style w:type="paragraph" w:customStyle="1" w:styleId="Vnbnnidung30">
    <w:name w:val="Văn bản nội dung (3)"/>
    <w:basedOn w:val="Normal"/>
    <w:link w:val="Vnbnnidung3"/>
    <w:rsid w:val="006A7E16"/>
    <w:pPr>
      <w:spacing w:line="269" w:lineRule="auto"/>
    </w:pPr>
    <w:rPr>
      <w:rFonts w:ascii="Arial" w:eastAsia="Arial" w:hAnsi="Arial" w:cs="Arial"/>
      <w:b/>
      <w:bCs/>
      <w:color w:val="2F2923"/>
      <w:sz w:val="11"/>
      <w:szCs w:val="11"/>
    </w:rPr>
  </w:style>
  <w:style w:type="character" w:customStyle="1" w:styleId="mjx-char">
    <w:name w:val="mjx-char"/>
    <w:basedOn w:val="DefaultParagraphFont"/>
    <w:rsid w:val="00751C46"/>
  </w:style>
  <w:style w:type="character" w:customStyle="1" w:styleId="mjxassistivemathml">
    <w:name w:val="mjx_assistive_mathml"/>
    <w:basedOn w:val="DefaultParagraphFont"/>
    <w:rsid w:val="00751C46"/>
  </w:style>
  <w:style w:type="paragraph" w:customStyle="1" w:styleId="Char0">
    <w:name w:val="Char"/>
    <w:basedOn w:val="Normal"/>
    <w:semiHidden/>
    <w:rsid w:val="0040073A"/>
    <w:pPr>
      <w:spacing w:after="160" w:line="240" w:lineRule="exact"/>
    </w:pPr>
    <w:rPr>
      <w:rFonts w:ascii="Arial" w:hAnsi="Arial"/>
    </w:rPr>
  </w:style>
  <w:style w:type="character" w:customStyle="1" w:styleId="fontstyle01">
    <w:name w:val="fontstyle01"/>
    <w:qFormat/>
    <w:rsid w:val="0035416B"/>
    <w:rPr>
      <w:rFonts w:ascii="Times New Roman" w:hAnsi="Times New Roman" w:cs="Times New Roman" w:hint="default"/>
      <w:color w:val="000000"/>
      <w:sz w:val="24"/>
      <w:szCs w:val="24"/>
    </w:rPr>
  </w:style>
  <w:style w:type="paragraph" w:styleId="NoSpacing">
    <w:name w:val="No Spacing"/>
    <w:uiPriority w:val="1"/>
    <w:qFormat/>
    <w:rsid w:val="00085AD4"/>
    <w:pPr>
      <w:spacing w:after="0" w:line="240" w:lineRule="auto"/>
    </w:pPr>
    <w:rPr>
      <w:rFonts w:ascii="Calibri" w:eastAsia="Calibri" w:hAnsi="Calibri" w:cs="Times New Roman"/>
    </w:rPr>
  </w:style>
  <w:style w:type="character" w:customStyle="1" w:styleId="fontstyle21">
    <w:name w:val="fontstyle21"/>
    <w:rsid w:val="00085AD4"/>
    <w:rPr>
      <w:rFonts w:ascii="Calibri" w:hAnsi="Calibri" w:cs="Calibri"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D64"/>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unhideWhenUsed/>
    <w:qFormat/>
    <w:rsid w:val="006A7E1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semiHidden/>
    <w:rsid w:val="00DB2D64"/>
    <w:pPr>
      <w:spacing w:after="160" w:line="240" w:lineRule="exact"/>
    </w:pPr>
    <w:rPr>
      <w:rFonts w:ascii="Arial" w:hAnsi="Arial"/>
    </w:rPr>
  </w:style>
  <w:style w:type="character" w:styleId="Strong">
    <w:name w:val="Strong"/>
    <w:uiPriority w:val="22"/>
    <w:qFormat/>
    <w:rsid w:val="00DB2D64"/>
    <w:rPr>
      <w:b/>
      <w:bCs/>
    </w:rPr>
  </w:style>
  <w:style w:type="paragraph" w:styleId="NormalWeb">
    <w:name w:val="Normal (Web)"/>
    <w:basedOn w:val="Normal"/>
    <w:link w:val="NormalWebChar"/>
    <w:uiPriority w:val="99"/>
    <w:unhideWhenUsed/>
    <w:rsid w:val="00DB2D64"/>
    <w:pPr>
      <w:spacing w:before="100" w:beforeAutospacing="1" w:after="100" w:afterAutospacing="1"/>
    </w:pPr>
  </w:style>
  <w:style w:type="character" w:customStyle="1" w:styleId="NormalWebChar">
    <w:name w:val="Normal (Web) Char"/>
    <w:link w:val="NormalWeb"/>
    <w:locked/>
    <w:rsid w:val="00DB2D6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2D64"/>
    <w:rPr>
      <w:rFonts w:ascii="Tahoma" w:hAnsi="Tahoma" w:cs="Tahoma"/>
      <w:sz w:val="16"/>
      <w:szCs w:val="16"/>
    </w:rPr>
  </w:style>
  <w:style w:type="character" w:customStyle="1" w:styleId="BalloonTextChar">
    <w:name w:val="Balloon Text Char"/>
    <w:basedOn w:val="DefaultParagraphFont"/>
    <w:link w:val="BalloonText"/>
    <w:uiPriority w:val="99"/>
    <w:semiHidden/>
    <w:rsid w:val="00DB2D64"/>
    <w:rPr>
      <w:rFonts w:ascii="Tahoma" w:eastAsia="Times New Roman" w:hAnsi="Tahoma" w:cs="Tahoma"/>
      <w:sz w:val="16"/>
      <w:szCs w:val="16"/>
    </w:rPr>
  </w:style>
  <w:style w:type="character" w:customStyle="1" w:styleId="Heading6Char">
    <w:name w:val="Heading 6 Char"/>
    <w:basedOn w:val="DefaultParagraphFont"/>
    <w:link w:val="Heading6"/>
    <w:rsid w:val="006A7E16"/>
    <w:rPr>
      <w:rFonts w:ascii="Calibri" w:eastAsia="Times New Roman" w:hAnsi="Calibri" w:cs="Times New Roman"/>
      <w:b/>
      <w:bCs/>
    </w:rPr>
  </w:style>
  <w:style w:type="table" w:styleId="TableGrid">
    <w:name w:val="Table Grid"/>
    <w:basedOn w:val="TableNormal"/>
    <w:uiPriority w:val="39"/>
    <w:rsid w:val="006A7E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7E1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A7E16"/>
  </w:style>
  <w:style w:type="paragraph" w:styleId="Footer">
    <w:name w:val="footer"/>
    <w:basedOn w:val="Normal"/>
    <w:link w:val="FooterChar"/>
    <w:uiPriority w:val="99"/>
    <w:unhideWhenUsed/>
    <w:rsid w:val="006A7E16"/>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A7E16"/>
  </w:style>
  <w:style w:type="character" w:styleId="Hyperlink">
    <w:name w:val="Hyperlink"/>
    <w:basedOn w:val="DefaultParagraphFont"/>
    <w:uiPriority w:val="99"/>
    <w:unhideWhenUsed/>
    <w:rsid w:val="006A7E16"/>
    <w:rPr>
      <w:color w:val="0000FF" w:themeColor="hyperlink"/>
      <w:u w:val="single"/>
    </w:rPr>
  </w:style>
  <w:style w:type="character" w:customStyle="1" w:styleId="UnresolvedMention">
    <w:name w:val="Unresolved Mention"/>
    <w:basedOn w:val="DefaultParagraphFont"/>
    <w:uiPriority w:val="99"/>
    <w:semiHidden/>
    <w:unhideWhenUsed/>
    <w:rsid w:val="006A7E16"/>
    <w:rPr>
      <w:color w:val="605E5C"/>
      <w:shd w:val="clear" w:color="auto" w:fill="E1DFDD"/>
    </w:rPr>
  </w:style>
  <w:style w:type="paragraph" w:styleId="BodyText">
    <w:name w:val="Body Text"/>
    <w:basedOn w:val="Normal"/>
    <w:link w:val="BodyTextChar"/>
    <w:rsid w:val="006A7E16"/>
    <w:pPr>
      <w:jc w:val="both"/>
    </w:pPr>
  </w:style>
  <w:style w:type="character" w:customStyle="1" w:styleId="BodyTextChar">
    <w:name w:val="Body Text Char"/>
    <w:basedOn w:val="DefaultParagraphFont"/>
    <w:link w:val="BodyText"/>
    <w:rsid w:val="006A7E16"/>
    <w:rPr>
      <w:rFonts w:ascii="Times New Roman" w:eastAsia="Times New Roman" w:hAnsi="Times New Roman" w:cs="Times New Roman"/>
      <w:sz w:val="24"/>
      <w:szCs w:val="24"/>
    </w:rPr>
  </w:style>
  <w:style w:type="character" w:customStyle="1" w:styleId="mo">
    <w:name w:val="mo"/>
    <w:rsid w:val="006A7E16"/>
  </w:style>
  <w:style w:type="character" w:customStyle="1" w:styleId="Bodytext14">
    <w:name w:val="Body text14"/>
    <w:rsid w:val="006A7E16"/>
    <w:rPr>
      <w:rFonts w:ascii="Times New Roman" w:hAnsi="Times New Roman" w:cs="Times New Roman" w:hint="default"/>
      <w:strike w:val="0"/>
      <w:dstrike w:val="0"/>
      <w:spacing w:val="3"/>
      <w:sz w:val="21"/>
      <w:szCs w:val="21"/>
      <w:u w:val="none"/>
      <w:effect w:val="none"/>
      <w:lang w:eastAsia="ar-SA" w:bidi="ar-SA"/>
    </w:rPr>
  </w:style>
  <w:style w:type="character" w:customStyle="1" w:styleId="Bodytext0">
    <w:name w:val="Body text_"/>
    <w:rsid w:val="006A7E16"/>
    <w:rPr>
      <w:sz w:val="26"/>
      <w:szCs w:val="26"/>
      <w:lang w:eastAsia="ar-SA" w:bidi="ar-SA"/>
    </w:rPr>
  </w:style>
  <w:style w:type="paragraph" w:customStyle="1" w:styleId="Bodytext1">
    <w:name w:val="Body text1"/>
    <w:basedOn w:val="Normal"/>
    <w:rsid w:val="006A7E16"/>
    <w:pPr>
      <w:widowControl w:val="0"/>
      <w:shd w:val="clear" w:color="auto" w:fill="FFFFFF"/>
      <w:suppressAutoHyphens/>
      <w:spacing w:before="240" w:after="120" w:line="240" w:lineRule="atLeast"/>
      <w:jc w:val="both"/>
    </w:pPr>
    <w:rPr>
      <w:sz w:val="26"/>
      <w:szCs w:val="26"/>
      <w:lang w:eastAsia="ar-SA"/>
    </w:rPr>
  </w:style>
  <w:style w:type="paragraph" w:styleId="ListParagraph">
    <w:name w:val="List Paragraph"/>
    <w:basedOn w:val="Normal"/>
    <w:link w:val="ListParagraphChar"/>
    <w:uiPriority w:val="34"/>
    <w:qFormat/>
    <w:rsid w:val="006A7E16"/>
    <w:pPr>
      <w:ind w:left="720"/>
      <w:contextualSpacing/>
    </w:pPr>
  </w:style>
  <w:style w:type="character" w:customStyle="1" w:styleId="ListParagraphChar">
    <w:name w:val="List Paragraph Char"/>
    <w:link w:val="ListParagraph"/>
    <w:uiPriority w:val="34"/>
    <w:qFormat/>
    <w:locked/>
    <w:rsid w:val="006A7E16"/>
    <w:rPr>
      <w:rFonts w:ascii="Times New Roman" w:eastAsia="Times New Roman" w:hAnsi="Times New Roman" w:cs="Times New Roman"/>
      <w:sz w:val="24"/>
      <w:szCs w:val="24"/>
    </w:rPr>
  </w:style>
  <w:style w:type="character" w:customStyle="1" w:styleId="Vnbnnidung">
    <w:name w:val="Văn bản nội dung_"/>
    <w:basedOn w:val="DefaultParagraphFont"/>
    <w:link w:val="Vnbnnidung0"/>
    <w:rsid w:val="006A7E16"/>
    <w:rPr>
      <w:rFonts w:ascii="Segoe UI" w:eastAsia="Segoe UI" w:hAnsi="Segoe UI" w:cs="Segoe UI"/>
      <w:sz w:val="20"/>
      <w:szCs w:val="20"/>
    </w:rPr>
  </w:style>
  <w:style w:type="paragraph" w:customStyle="1" w:styleId="Vnbnnidung0">
    <w:name w:val="Văn bản nội dung"/>
    <w:basedOn w:val="Normal"/>
    <w:link w:val="Vnbnnidung"/>
    <w:rsid w:val="006A7E16"/>
    <w:pPr>
      <w:spacing w:after="100" w:line="283" w:lineRule="auto"/>
    </w:pPr>
    <w:rPr>
      <w:rFonts w:ascii="Segoe UI" w:eastAsia="Segoe UI" w:hAnsi="Segoe UI" w:cs="Segoe UI"/>
      <w:sz w:val="20"/>
      <w:szCs w:val="20"/>
    </w:rPr>
  </w:style>
  <w:style w:type="character" w:customStyle="1" w:styleId="Khc">
    <w:name w:val="Khác_"/>
    <w:link w:val="Khc0"/>
    <w:rsid w:val="006A7E16"/>
    <w:rPr>
      <w:rFonts w:ascii="Segoe UI" w:eastAsia="Segoe UI" w:hAnsi="Segoe UI" w:cs="Segoe UI"/>
    </w:rPr>
  </w:style>
  <w:style w:type="paragraph" w:customStyle="1" w:styleId="Khc0">
    <w:name w:val="Khác"/>
    <w:basedOn w:val="Normal"/>
    <w:link w:val="Khc"/>
    <w:rsid w:val="006A7E16"/>
    <w:pPr>
      <w:widowControl w:val="0"/>
      <w:spacing w:after="100" w:line="283" w:lineRule="auto"/>
    </w:pPr>
    <w:rPr>
      <w:rFonts w:ascii="Segoe UI" w:eastAsia="Segoe UI" w:hAnsi="Segoe UI" w:cs="Segoe UI"/>
      <w:sz w:val="22"/>
      <w:szCs w:val="22"/>
    </w:rPr>
  </w:style>
  <w:style w:type="table" w:customStyle="1" w:styleId="TableGrid4">
    <w:name w:val="Table Grid4"/>
    <w:basedOn w:val="TableNormal"/>
    <w:next w:val="TableGrid"/>
    <w:uiPriority w:val="99"/>
    <w:rsid w:val="006A7E16"/>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basedOn w:val="DefaultParagraphFont"/>
    <w:link w:val="Vnbnnidung30"/>
    <w:rsid w:val="006A7E16"/>
    <w:rPr>
      <w:rFonts w:ascii="Arial" w:eastAsia="Arial" w:hAnsi="Arial" w:cs="Arial"/>
      <w:b/>
      <w:bCs/>
      <w:color w:val="2F2923"/>
      <w:sz w:val="11"/>
      <w:szCs w:val="11"/>
    </w:rPr>
  </w:style>
  <w:style w:type="paragraph" w:customStyle="1" w:styleId="Vnbnnidung30">
    <w:name w:val="Văn bản nội dung (3)"/>
    <w:basedOn w:val="Normal"/>
    <w:link w:val="Vnbnnidung3"/>
    <w:rsid w:val="006A7E16"/>
    <w:pPr>
      <w:spacing w:line="269" w:lineRule="auto"/>
    </w:pPr>
    <w:rPr>
      <w:rFonts w:ascii="Arial" w:eastAsia="Arial" w:hAnsi="Arial" w:cs="Arial"/>
      <w:b/>
      <w:bCs/>
      <w:color w:val="2F2923"/>
      <w:sz w:val="11"/>
      <w:szCs w:val="11"/>
    </w:rPr>
  </w:style>
  <w:style w:type="character" w:customStyle="1" w:styleId="mjx-char">
    <w:name w:val="mjx-char"/>
    <w:basedOn w:val="DefaultParagraphFont"/>
    <w:rsid w:val="00751C46"/>
  </w:style>
  <w:style w:type="character" w:customStyle="1" w:styleId="mjxassistivemathml">
    <w:name w:val="mjx_assistive_mathml"/>
    <w:basedOn w:val="DefaultParagraphFont"/>
    <w:rsid w:val="00751C46"/>
  </w:style>
  <w:style w:type="paragraph" w:customStyle="1" w:styleId="Char0">
    <w:name w:val="Char"/>
    <w:basedOn w:val="Normal"/>
    <w:semiHidden/>
    <w:rsid w:val="0040073A"/>
    <w:pPr>
      <w:spacing w:after="160" w:line="240" w:lineRule="exact"/>
    </w:pPr>
    <w:rPr>
      <w:rFonts w:ascii="Arial" w:hAnsi="Arial"/>
    </w:rPr>
  </w:style>
  <w:style w:type="character" w:customStyle="1" w:styleId="fontstyle01">
    <w:name w:val="fontstyle01"/>
    <w:qFormat/>
    <w:rsid w:val="0035416B"/>
    <w:rPr>
      <w:rFonts w:ascii="Times New Roman" w:hAnsi="Times New Roman" w:cs="Times New Roman" w:hint="default"/>
      <w:color w:val="000000"/>
      <w:sz w:val="24"/>
      <w:szCs w:val="24"/>
    </w:rPr>
  </w:style>
  <w:style w:type="paragraph" w:styleId="NoSpacing">
    <w:name w:val="No Spacing"/>
    <w:uiPriority w:val="1"/>
    <w:qFormat/>
    <w:rsid w:val="00085AD4"/>
    <w:pPr>
      <w:spacing w:after="0" w:line="240" w:lineRule="auto"/>
    </w:pPr>
    <w:rPr>
      <w:rFonts w:ascii="Calibri" w:eastAsia="Calibri" w:hAnsi="Calibri" w:cs="Times New Roman"/>
    </w:rPr>
  </w:style>
  <w:style w:type="character" w:customStyle="1" w:styleId="fontstyle21">
    <w:name w:val="fontstyle21"/>
    <w:rsid w:val="00085AD4"/>
    <w:rPr>
      <w:rFonts w:ascii="Calibri" w:hAnsi="Calibri" w:cs="Calibri"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497393">
      <w:bodyDiv w:val="1"/>
      <w:marLeft w:val="0"/>
      <w:marRight w:val="0"/>
      <w:marTop w:val="0"/>
      <w:marBottom w:val="0"/>
      <w:divBdr>
        <w:top w:val="none" w:sz="0" w:space="0" w:color="auto"/>
        <w:left w:val="none" w:sz="0" w:space="0" w:color="auto"/>
        <w:bottom w:val="none" w:sz="0" w:space="0" w:color="auto"/>
        <w:right w:val="none" w:sz="0" w:space="0" w:color="auto"/>
      </w:divBdr>
    </w:div>
    <w:div w:id="487482843">
      <w:bodyDiv w:val="1"/>
      <w:marLeft w:val="0"/>
      <w:marRight w:val="0"/>
      <w:marTop w:val="0"/>
      <w:marBottom w:val="0"/>
      <w:divBdr>
        <w:top w:val="none" w:sz="0" w:space="0" w:color="auto"/>
        <w:left w:val="none" w:sz="0" w:space="0" w:color="auto"/>
        <w:bottom w:val="none" w:sz="0" w:space="0" w:color="auto"/>
        <w:right w:val="none" w:sz="0" w:space="0" w:color="auto"/>
      </w:divBdr>
    </w:div>
    <w:div w:id="496648951">
      <w:bodyDiv w:val="1"/>
      <w:marLeft w:val="0"/>
      <w:marRight w:val="0"/>
      <w:marTop w:val="0"/>
      <w:marBottom w:val="0"/>
      <w:divBdr>
        <w:top w:val="none" w:sz="0" w:space="0" w:color="auto"/>
        <w:left w:val="none" w:sz="0" w:space="0" w:color="auto"/>
        <w:bottom w:val="none" w:sz="0" w:space="0" w:color="auto"/>
        <w:right w:val="none" w:sz="0" w:space="0" w:color="auto"/>
      </w:divBdr>
    </w:div>
    <w:div w:id="541864822">
      <w:bodyDiv w:val="1"/>
      <w:marLeft w:val="0"/>
      <w:marRight w:val="0"/>
      <w:marTop w:val="0"/>
      <w:marBottom w:val="0"/>
      <w:divBdr>
        <w:top w:val="none" w:sz="0" w:space="0" w:color="auto"/>
        <w:left w:val="none" w:sz="0" w:space="0" w:color="auto"/>
        <w:bottom w:val="none" w:sz="0" w:space="0" w:color="auto"/>
        <w:right w:val="none" w:sz="0" w:space="0" w:color="auto"/>
      </w:divBdr>
    </w:div>
    <w:div w:id="618608431">
      <w:bodyDiv w:val="1"/>
      <w:marLeft w:val="0"/>
      <w:marRight w:val="0"/>
      <w:marTop w:val="0"/>
      <w:marBottom w:val="0"/>
      <w:divBdr>
        <w:top w:val="none" w:sz="0" w:space="0" w:color="auto"/>
        <w:left w:val="none" w:sz="0" w:space="0" w:color="auto"/>
        <w:bottom w:val="none" w:sz="0" w:space="0" w:color="auto"/>
        <w:right w:val="none" w:sz="0" w:space="0" w:color="auto"/>
      </w:divBdr>
    </w:div>
    <w:div w:id="945885299">
      <w:bodyDiv w:val="1"/>
      <w:marLeft w:val="0"/>
      <w:marRight w:val="0"/>
      <w:marTop w:val="0"/>
      <w:marBottom w:val="0"/>
      <w:divBdr>
        <w:top w:val="none" w:sz="0" w:space="0" w:color="auto"/>
        <w:left w:val="none" w:sz="0" w:space="0" w:color="auto"/>
        <w:bottom w:val="none" w:sz="0" w:space="0" w:color="auto"/>
        <w:right w:val="none" w:sz="0" w:space="0" w:color="auto"/>
      </w:divBdr>
    </w:div>
    <w:div w:id="1261374428">
      <w:bodyDiv w:val="1"/>
      <w:marLeft w:val="0"/>
      <w:marRight w:val="0"/>
      <w:marTop w:val="0"/>
      <w:marBottom w:val="0"/>
      <w:divBdr>
        <w:top w:val="none" w:sz="0" w:space="0" w:color="auto"/>
        <w:left w:val="none" w:sz="0" w:space="0" w:color="auto"/>
        <w:bottom w:val="none" w:sz="0" w:space="0" w:color="auto"/>
        <w:right w:val="none" w:sz="0" w:space="0" w:color="auto"/>
      </w:divBdr>
    </w:div>
    <w:div w:id="1281841232">
      <w:bodyDiv w:val="1"/>
      <w:marLeft w:val="0"/>
      <w:marRight w:val="0"/>
      <w:marTop w:val="0"/>
      <w:marBottom w:val="0"/>
      <w:divBdr>
        <w:top w:val="none" w:sz="0" w:space="0" w:color="auto"/>
        <w:left w:val="none" w:sz="0" w:space="0" w:color="auto"/>
        <w:bottom w:val="none" w:sz="0" w:space="0" w:color="auto"/>
        <w:right w:val="none" w:sz="0" w:space="0" w:color="auto"/>
      </w:divBdr>
    </w:div>
    <w:div w:id="1509522342">
      <w:bodyDiv w:val="1"/>
      <w:marLeft w:val="0"/>
      <w:marRight w:val="0"/>
      <w:marTop w:val="0"/>
      <w:marBottom w:val="0"/>
      <w:divBdr>
        <w:top w:val="none" w:sz="0" w:space="0" w:color="auto"/>
        <w:left w:val="none" w:sz="0" w:space="0" w:color="auto"/>
        <w:bottom w:val="none" w:sz="0" w:space="0" w:color="auto"/>
        <w:right w:val="none" w:sz="0" w:space="0" w:color="auto"/>
      </w:divBdr>
    </w:div>
    <w:div w:id="1756587784">
      <w:bodyDiv w:val="1"/>
      <w:marLeft w:val="0"/>
      <w:marRight w:val="0"/>
      <w:marTop w:val="0"/>
      <w:marBottom w:val="0"/>
      <w:divBdr>
        <w:top w:val="none" w:sz="0" w:space="0" w:color="auto"/>
        <w:left w:val="none" w:sz="0" w:space="0" w:color="auto"/>
        <w:bottom w:val="none" w:sz="0" w:space="0" w:color="auto"/>
        <w:right w:val="none" w:sz="0" w:space="0" w:color="auto"/>
      </w:divBdr>
    </w:div>
    <w:div w:id="1840267397">
      <w:bodyDiv w:val="1"/>
      <w:marLeft w:val="0"/>
      <w:marRight w:val="0"/>
      <w:marTop w:val="0"/>
      <w:marBottom w:val="0"/>
      <w:divBdr>
        <w:top w:val="none" w:sz="0" w:space="0" w:color="auto"/>
        <w:left w:val="none" w:sz="0" w:space="0" w:color="auto"/>
        <w:bottom w:val="none" w:sz="0" w:space="0" w:color="auto"/>
        <w:right w:val="none" w:sz="0" w:space="0" w:color="auto"/>
      </w:divBdr>
    </w:div>
    <w:div w:id="1923831916">
      <w:bodyDiv w:val="1"/>
      <w:marLeft w:val="0"/>
      <w:marRight w:val="0"/>
      <w:marTop w:val="0"/>
      <w:marBottom w:val="0"/>
      <w:divBdr>
        <w:top w:val="none" w:sz="0" w:space="0" w:color="auto"/>
        <w:left w:val="none" w:sz="0" w:space="0" w:color="auto"/>
        <w:bottom w:val="none" w:sz="0" w:space="0" w:color="auto"/>
        <w:right w:val="none" w:sz="0" w:space="0" w:color="auto"/>
      </w:divBdr>
    </w:div>
    <w:div w:id="1981808978">
      <w:bodyDiv w:val="1"/>
      <w:marLeft w:val="0"/>
      <w:marRight w:val="0"/>
      <w:marTop w:val="0"/>
      <w:marBottom w:val="0"/>
      <w:divBdr>
        <w:top w:val="none" w:sz="0" w:space="0" w:color="auto"/>
        <w:left w:val="none" w:sz="0" w:space="0" w:color="auto"/>
        <w:bottom w:val="none" w:sz="0" w:space="0" w:color="auto"/>
        <w:right w:val="none" w:sz="0" w:space="0" w:color="auto"/>
      </w:divBdr>
    </w:div>
    <w:div w:id="1997295033">
      <w:bodyDiv w:val="1"/>
      <w:marLeft w:val="0"/>
      <w:marRight w:val="0"/>
      <w:marTop w:val="0"/>
      <w:marBottom w:val="0"/>
      <w:divBdr>
        <w:top w:val="none" w:sz="0" w:space="0" w:color="auto"/>
        <w:left w:val="none" w:sz="0" w:space="0" w:color="auto"/>
        <w:bottom w:val="none" w:sz="0" w:space="0" w:color="auto"/>
        <w:right w:val="none" w:sz="0" w:space="0" w:color="auto"/>
      </w:divBdr>
    </w:div>
    <w:div w:id="212068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 Type="http://schemas.microsoft.com/office/2007/relationships/stylesWithEffects" Target="stylesWithEffects.xml"/><Relationship Id="rId21" Type="http://schemas.openxmlformats.org/officeDocument/2006/relationships/oleObject" Target="embeddings/oleObject7.bin"/><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10.bin"/><Relationship Id="rId33"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4.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image" Target="media/image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oleObject" Target="embeddings/oleObject13.bin"/><Relationship Id="rId36"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2.bin"/><Relationship Id="rId30" Type="http://schemas.openxmlformats.org/officeDocument/2006/relationships/oleObject" Target="embeddings/oleObject15.bin"/><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9</Pages>
  <Words>3579</Words>
  <Characters>20402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12</cp:revision>
  <cp:lastPrinted>2024-11-09T06:22:00Z</cp:lastPrinted>
  <dcterms:created xsi:type="dcterms:W3CDTF">2024-11-14T15:55:00Z</dcterms:created>
  <dcterms:modified xsi:type="dcterms:W3CDTF">2025-11-15T08:41:00Z</dcterms:modified>
</cp:coreProperties>
</file>